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830" w:rsidRDefault="00AC7830" w:rsidP="00AC7830">
      <w:pPr>
        <w:pStyle w:val="a5"/>
        <w:shd w:val="clear" w:color="auto" w:fill="FFFFFF"/>
        <w:spacing w:before="0" w:beforeAutospacing="0" w:after="0" w:afterAutospacing="0" w:line="524" w:lineRule="atLeast"/>
        <w:jc w:val="center"/>
        <w:rPr>
          <w:color w:val="585858"/>
          <w:sz w:val="26"/>
          <w:szCs w:val="26"/>
        </w:rPr>
      </w:pPr>
      <w:r>
        <w:rPr>
          <w:rFonts w:hint="eastAsia"/>
          <w:color w:val="585858"/>
          <w:sz w:val="26"/>
          <w:szCs w:val="26"/>
        </w:rPr>
        <w:t>中华人民共和国教育部令第41号</w:t>
      </w:r>
    </w:p>
    <w:p w:rsidR="00AC7830" w:rsidRDefault="00AC7830" w:rsidP="00AC7830">
      <w:pPr>
        <w:pStyle w:val="customunionstyle"/>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《普通高等学校学生管理规定》已于2016年12月16日经教育部2016年第49次部长办公会议修订通过，现将修订后的《普通高等学校学生管理规定》公布，自2017年9月1日起施行。</w:t>
      </w:r>
    </w:p>
    <w:p w:rsidR="00AC7830" w:rsidRDefault="00AC7830" w:rsidP="00AC7830">
      <w:pPr>
        <w:pStyle w:val="customunionstyle"/>
        <w:shd w:val="clear" w:color="auto" w:fill="FFFFFF"/>
        <w:spacing w:before="0" w:beforeAutospacing="0" w:after="0" w:afterAutospacing="0" w:line="524" w:lineRule="atLeast"/>
        <w:jc w:val="right"/>
        <w:rPr>
          <w:rFonts w:hint="eastAsia"/>
          <w:color w:val="585858"/>
          <w:sz w:val="26"/>
          <w:szCs w:val="26"/>
        </w:rPr>
      </w:pPr>
      <w:r>
        <w:rPr>
          <w:rFonts w:hint="eastAsia"/>
          <w:color w:val="585858"/>
          <w:sz w:val="26"/>
          <w:szCs w:val="26"/>
        </w:rPr>
        <w:t xml:space="preserve">　　教育部部长</w:t>
      </w:r>
    </w:p>
    <w:p w:rsidR="00AC7830" w:rsidRDefault="00AC7830" w:rsidP="00AC7830">
      <w:pPr>
        <w:pStyle w:val="customunionstyle"/>
        <w:shd w:val="clear" w:color="auto" w:fill="FFFFFF"/>
        <w:spacing w:before="0" w:beforeAutospacing="0" w:after="0" w:afterAutospacing="0" w:line="524" w:lineRule="atLeast"/>
        <w:jc w:val="right"/>
        <w:rPr>
          <w:rFonts w:hint="eastAsia"/>
          <w:color w:val="585858"/>
          <w:sz w:val="26"/>
          <w:szCs w:val="26"/>
        </w:rPr>
      </w:pPr>
      <w:r>
        <w:rPr>
          <w:rFonts w:hint="eastAsia"/>
          <w:color w:val="585858"/>
          <w:sz w:val="26"/>
          <w:szCs w:val="26"/>
        </w:rPr>
        <w:t xml:space="preserve">　　2017年2月4日</w:t>
      </w:r>
    </w:p>
    <w:p w:rsidR="00AC7830" w:rsidRDefault="00AC7830" w:rsidP="00AC7830">
      <w:pPr>
        <w:pStyle w:val="customunionstyle"/>
        <w:shd w:val="clear" w:color="auto" w:fill="FFFFFF"/>
        <w:spacing w:before="0" w:beforeAutospacing="0" w:after="0" w:afterAutospacing="0" w:line="524" w:lineRule="atLeast"/>
        <w:jc w:val="center"/>
        <w:rPr>
          <w:rFonts w:hint="eastAsia"/>
          <w:color w:val="585858"/>
          <w:sz w:val="26"/>
          <w:szCs w:val="26"/>
        </w:rPr>
      </w:pPr>
      <w:r>
        <w:rPr>
          <w:rStyle w:val="a6"/>
          <w:rFonts w:hint="eastAsia"/>
          <w:color w:val="585858"/>
          <w:sz w:val="26"/>
          <w:szCs w:val="26"/>
        </w:rPr>
        <w:t xml:space="preserve">　　普通高等学校学生管理规定</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第一章 总 则</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第一条 为规范普通高等学校学生管理行为，维护普通高等学校正常的教育教学秩序和生活秩序，保障学生合法权益，培养德、智、体、美等方面全面发展的社会主义建设者和接班人,依据教育法、高等教育法以及有关法律、法规，制定本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第二条 本规定适用于普通高等学校、承担研究生教育任务的科学研究机构（以下称学校）对接受普通高等学历教育的研究生和本科、专科（高职）学生（以下称学生）的管理。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第三条 学校要坚持社会主义办学方向，坚持马克思主义的指导地位,全面贯彻国家教育方针；要坚持以立德树人为根本，以理想信念教育为核心,培育和践行社会主义核心价值观，弘扬中华优秀传统文化和革命文化、社会主义先进文化，培养学生的社会责任感、创新精神和实践能力；要坚持依法治校，科学管理，健全和完善管理制度，规范管理行为，将管理与育人相结合，不断提高管理和服务水平。</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第四条 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第五条 实施学生管理，应当尊重和保护学生的合法权利，教育和引导学生承担应尽的义务与责任，鼓励和支持学生实行自我管理、自我服务、自我教育、自我监督。</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Style w:val="a6"/>
          <w:rFonts w:hint="eastAsia"/>
          <w:color w:val="585858"/>
          <w:sz w:val="26"/>
          <w:szCs w:val="26"/>
        </w:rPr>
        <w:t xml:space="preserve">　　第二章 学生的权利与义务</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第六条 学生在校期间依法享有下列权利：</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（一）参加学校教育教学计划安排的各项活动，使用学校提供的教育教学资源；</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（二）参加社会实践、志愿服务、勤工助学、文娱体育及科技文化创新等活动，获得就业创业指导和服务；</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（三）申请奖学金、助学金及助学贷款；</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（四）在思想品德、学业成绩等方面获得科学、公正评价，完成学校规定学业后获得相应的学历证书、学位证书；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（五）在校内组织、参加学生团体，以适当方式参与学校管理，对学校与学生权益相关事务享有知情权、参与权、表达权和监督权；</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（六）对学校给予的处理或者处分有异议，向学校、教育行政部门提出申诉，对学校、教职员工侵犯其人身权、财产权等合法权益的行为，提出申诉或者依法提起诉讼；</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（七）法律、法规及学校章程规定的其他权利。</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第七条 学生在校期间依法履行下列义务：</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（一）遵守宪法和法律、法规；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（二）遵守学校章程和规章制度；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（三）恪守学术道德，完成规定学业；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（四）按规定缴纳学费及有关费用，履行获得贷学金及助学金的相应义务；</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（五）遵守学生行为规范，尊敬师长，养成良好的思想品德和行为习惯；</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（六）法律、法规及学校章程规定的其他义务。</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第三章 学籍管理</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Style w:val="a6"/>
          <w:rFonts w:hint="eastAsia"/>
          <w:color w:val="585858"/>
          <w:sz w:val="26"/>
          <w:szCs w:val="26"/>
        </w:rPr>
        <w:t xml:space="preserve">　　第一节 入学与注册</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第八条 按国家招生规定录取的新生，持录取通知书，按学校有关要求和规定的期限到校办理入学手续。因故不能按期入学的，应当向学校请假。未请假或者请假逾期的，除因不可抗力等正当事由以外，视为放弃入学资格。</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第九条 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第十条 新生可以申请保留入学资格。保留入学资格期间不具有学籍。保留入学资格的条件、期限等由学校规定。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新生保留入学资格期满前应向学校申请入学，经学校审查合格后，办理入学手续。审查不合格的，取消入学资格；逾期不办理入学手续且未有因不可抗力延迟等正当理由的，视为放弃入学资格。</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第十一条 学生入学后，学校应当在3个月内按照国家招生规定进行复查。复查内容主要包括以下方面：</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（一）录取手续及程序等是否合乎国家招生规定；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（二）所获得的录取资格是否真实、合乎相关规定；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（三）本人及身份证明与录取通知、考生档案等是否一致；</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（四）身心健康状况是否符合报考专业或者专业类别体检要求，能否保证在校正常学习、生活；</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（五）艺术、体育等特殊类型录取学生的专业水平是否符合录取要求。</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复查中发现学生存在弄虚作假、徇私舞弊等情形的，确定为复查不合格，应当取消学籍；情节严重的，学校应当移交有关部门调查处理。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复查中发现学生身心状况不适宜在校学习，经学校指定的二级甲等以上医院诊断，需要在家休养的，可以按照第十条的规定保留入学资格。</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复查的程序和办法，由学校规定。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第十二条 每学期开学时，学生应当按学校规定办理注册手续。不能如期注册的，应当履行暂缓注册手续。未按学校规定缴纳学费或者有其他不符合注册条件的，不予注册。</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家庭经济困难的学生可以申请助学贷款或者其他形式资助，办理有关手续后注册。</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学校应当按照国家有关规定为家庭经济困难学生提供教育救助，完善学生资助体系，保证学生不因家庭经济困难而放弃学业。</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 xml:space="preserve">　第二节 考核与成绩记载</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第十三条 学生应当参加学校教育教学计划规定的课程和各种教育教学环节（以下统称课程）的考核，考核成绩记入成绩册，并归入学籍档案。</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考核分为考试和考查两种。考核和成绩评定方式，以及考核不合格的课程是否重修或者补考，由学校规定。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第十四条 学生思想品德的考核、鉴定，以本规定第四条为主要依据，采取个人小结、师生民主评议等形式进行。</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学生体育成绩评定要突出过程管理，可以根据考勤、课内教学、课外锻炼活动和体质健康等情况综合评定。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第十五条 学生每学期或者每学年所修课程或者应修学分数以及升级、跳级、留级、降级等要求，由学校规定。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第十六条 学生根据学校有关规定，可以申请辅修校内其他专业或者选修其他专业课程；可以申请跨校辅修专业或者修读课程，参加学校认可的开放式网络课程学习。学生修读的课程成绩（学分），学校审核同意后，予以承认。</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第十七条 学生参加创新创业、社会实践等活动以及发表论文、获得专利授权等与专业学习、学业要求相关的经历、成果，可以折算为学分，计入学业成绩。具体办法由学校规定。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学校应当鼓励、支持和指导学生参加社会实践、创新创业活动，可以建立创新创业档案、设置创新创业学分。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第十八条 学校应当健全学生学业成绩和学籍档案管理制度，真实、完整地记载、出具学生学业成绩，对通过补考、重修获得的成绩，应当予以标注。</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严重违反考核纪律或者作弊的，该课程考核成绩记为无效，并应视其违纪或者作弊情节，给予相应的纪律处分。给予警告、严重警告、记过及留校察看处分的，经教育表现较好，可以对该课程给予补考或者重修机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因退学等情况中止学业，其在校学习期间所修课程及已获得学分，应当予以记录。学生重新参加入学考试、符合录取条件，再次入学的，其已获得学分，经录取学校认定，可以予以承认。具体办法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第十九条 学生应当按时参加教育教学计划规定的活动。不能按时参加的，应当事先请假并获得批准。无故缺席的，根据学校有关规定给予批评教育，情节严重的，给予相应的纪律处分。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第二十条 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作出限制。</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lastRenderedPageBreak/>
        <w:t xml:space="preserve">　</w:t>
      </w:r>
      <w:r>
        <w:rPr>
          <w:rStyle w:val="a6"/>
          <w:rFonts w:hint="eastAsia"/>
          <w:color w:val="585858"/>
          <w:sz w:val="26"/>
          <w:szCs w:val="26"/>
        </w:rPr>
        <w:t xml:space="preserve">　第三节 转专业与转学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第二十一条 学生在学习期间对其他专业有兴趣和专长的，可以申请转专业；以特殊招生形式录取的学生，国家有相关规定或者录取前与学校有明确约定的，不得转专业。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学校应当制定学生转专业的具体办法，建立公平、公正的标准和程序，健全公示制度。学校根据社会对人才需求情况的发展变化，需要适当调整专业的，应当允许在读学生转到其他相关专业就读。</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休学创业或退役后复学的学生，因自身情况需要转专业的，学校应当优先考虑。</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第二十二条 学生一般应当在被录取学校完成学业。因患病或者有特殊困难、特别需要，无法继续在本校学习或者不适应本校学习要求的，可以申请转学。有下列情形之一，不得转学：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（一）入学未满一学期或者毕业前一年的；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（二）高考成绩低于拟转入学校相关专业同一生源地相应年份录取成绩的；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（三）由低学历层次转为高学历层次的；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（四）以定向就业招生录取的；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（五）研究生拟转入学校、专业的录取控制标准高于其所在学校、专业的；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（六）无正当转学理由的。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学生因学校培养条件改变等非本人原因需要转学的，学校应当出具证明，由所在地省级教育行政部门协调转学到同层次学校。</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第二十三条 学生转学由学生本人提出申请，说明理由，经所在学校和拟转入学校同意，由转入学校负责审核转学条件及相关证明，认为符合本校培养要求且学校有培养能力的，经学校校长办公会或者专题会议研究决定，可以转入。研究生转学还应当经拟转入专业导师同意。</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跨省转学的，由转出地省级教育行政部门商转入地省级教育行政部门，按转学条件确认后办理转学手续。须转户口的由转入地省级教育行政部门将有关文件抄送转入学校所在地的公安机关。</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第二十四条 学校应当按照国家有关规定，建立健全学生转学的具体办法；对转学情况应当及时进行公示，并在转学完成后3个月内，由转入学校报所在地省级教育行政部门备案。</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省级教育行政部门应当加强对区域内学校转学行为的监督和管理，及时纠正违规转学行为。</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Style w:val="a6"/>
          <w:rFonts w:hint="eastAsia"/>
          <w:color w:val="585858"/>
          <w:sz w:val="26"/>
          <w:szCs w:val="26"/>
        </w:rPr>
        <w:t xml:space="preserve">　　第四节 休学与复学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第二十五条 学生可以分阶段完成学业，除另有规定外，应当在学校规定的最长学习年限（含休学和保留学籍）内完成学业。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学生申请休学或者学校认为应当休学的，经学校批准，可以休学。休学次数和期限由学校规定。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第二十六条 学校可以根据情况建立并实行灵活的学习制度。对休学创业的学生，可以单独规定最长学习年限，并简化休学批准程序。</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第二十七条 新生和在校学生应征参加中国人民解放军（含中国人民武装警察部队），学校应当保留其入学资格或者学籍至退役后2年。</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学生参加学校组织的跨校联合培养项目，在联合培养学校学习期间，学校同时为其保留学籍。</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学生保留学籍期间，与其实际所在的部队、学校等组织建立管理关系。</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第二十八条 休学学生应当办理手续离校。学生休学期间，学校应为其保留学籍，但不享受在校学习学生待遇。因病休学学生的医疗费按国家及当地的有关规定处理。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第二十九条 学生休学期满前应当在学校规定的期限内提出复学申请，经学校复查合格，方可复学。</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第五节 退学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第三十条 学生有下列情形之一，学校可予退学处理：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（一）学业成绩未达到学校要求或者在学校规定的学习年限内未完成学业的；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（二）休学、保留学籍期满，在学校规定期限内未提出复学申请或者申请复学经复查不合格的；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（三）根据学校指定医院诊断，患有疾病或者意外伤残不能继续在校学习的；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（四）未经批准连续两周未参加学校规定的教学活动的；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（五）超过学校规定期限未注册而又未履行暂缓注册手续的；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（六）学校规定的不能完成学业、应予退学的其他情形。</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学生本人申请退学的，经学校审核同意后，办理退学手续。</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第三十一条 退学学生，应当按学校规定期限办理退学手续离校。退学的研究生，按已有毕业学历和就业政策可以就业的，由学校报所在地省</w:t>
      </w:r>
      <w:r>
        <w:rPr>
          <w:rFonts w:hint="eastAsia"/>
          <w:color w:val="585858"/>
          <w:sz w:val="26"/>
          <w:szCs w:val="26"/>
        </w:rPr>
        <w:lastRenderedPageBreak/>
        <w:t>级毕业生就业部门办理相关手续；在学校规定期限内没有聘用单位的，应当办理退学手续离校。</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退学学生的档案由学校退回其家庭所在地，户口应当按照国家相关规定迁回原户籍地或者家庭户籍所在地。</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 xml:space="preserve">　第六节 毕业与结业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第三十二条 学生在学校规定学习年限内，修完教育教学计划规定内容，成绩合格，达到学校毕业要求的，学校应当准予毕业，并在学生离校前发给毕业证书。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符合学位授予条件的，学位授予单位应当颁发学位证书。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学生提前完成教育教学计划规定内容，获得毕业所要求的学分，可以申请提前毕业。学生提前毕业的条件，由学校规定。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第三十三条 学生在学校规定学习年限内，修完教育教学计划规定内容，但未达到学校毕业要求的，学校可以准予结业，发给结业证书。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结业后是否可以补考、重修或者补作毕业设计、论文、答辩，以及是否颁发毕业证书、学位证书，由学校规定。合格后颁发的毕业证书、学位证书，毕业时间、获得学位时间按发证日期填写。</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对退学学生,学校应当发给肄业证书或者写实性学习证明。</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 xml:space="preserve">　第七节 学业证书管理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第三十四条 学校应当严格按照招生时确定的办学类型和学习形式，以及学生招生录取时填报的个人信息，填写、颁发学历证书、学位证书及其他学业证书。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第三十五条 学校应当执行高等教育学籍学历电子注册管理制度，完善学籍学历信息管理办法，按相关规定及时完成学生学籍学历电子注册。</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第三十六条 对完成本专业学业同时辅修其他专业并达到该专业辅修要求的学生，由学校发给辅修专业证书。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第三十七条 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被撤销的学历证书、学位证书已注册的，学校应当予以注销并报教育行政部门宣布无效。</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第三十八条 学历证书和学位证书遗失或者损坏，经本人申请，学校核实后应当出具相应的证明书。证明书与原证书具有同等效力。</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 xml:space="preserve">　第四章 校园秩序与课外活动</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第三十九条 学校、学生应当共同维护校园正常秩序，保障学校环境安全、稳定，保障学生的正常学习和生活。</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第四十条 学校应当建立和完善学生参与管理的组织形式，支持和保障学生依法、依章程参与学校管理。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第四十一条 学生应当自觉遵守公民道德规范，自觉遵守学校管理制度，创造和维护文明、整洁、优美、安全的学习和生活环境，树立安全风险防范和自我保护意识，保障自身合法权益。</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第四十二条 学生不得有酗酒、打架斗殴、赌博、吸毒，传播、复制、贩卖非法书刊和音像制品等违法行为；不得参与非法传销和进行邪教、封建迷信活动；不得从事或者参与有损大学生形象、有悖社会公序良俗的活动。</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学校发现学生在校内有违法行为或者严重精神疾病可能对他人造成伤害的，可以依法采取或者协助有关部门采取必要措施。</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第四十三条 学校应当坚持教育与宗教相分离原则。任何组织和个人不得在学校进行宗教活动。</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第四十四条 学校应当建立健全学生代表大会制度，为学生会、研究生会等开展活动提供必要条件，支持其在学生管理中发挥作用。</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学生可以在校内成立、参加学生团体。学生成立团体，应当按学校有关规定提出书面申请，报学校批准并施行登记和年检制度。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学生团体应当在宪法、法律、法规和学校管理制度范围内活动，接受学校的领导和管理。学生团体邀请校外组织、人员到校举办讲座等活动，需经学校批准。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第四十五条 学校提倡并支持学生及学生团体开展有益于身心健康、成长成才的学术、科技、艺术、文娱、体育等活动。</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学生进行课外活动不得影响学校正常的教育教学秩序和生活秩序。</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学生参加勤工助学活动应当遵守法律、法规以及学校、用工单位的管理制度，履行勤工助学活动的有关协议。</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第四十六条 学生举行大型集会、游行、示威等活动，应当按法律程序和有关规定获得批准。对未获批准的，学校应当依法劝阻或者制止。</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第四十七条 学生应当遵守国家和学校关于网络使用的有关规定，不得登录非法网站和传播非法文字、音频、视频资料等，不得编造或者传播虚假、有害信息；不得攻击、侵入他人计算机和移动通讯网络系统。</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第四十八条 学校应当建立健全学生住宿管理制度。学生应当遵守学校关于学生住宿管理的规定。鼓励和支持学生通过制定公约，实施自我管理。</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 xml:space="preserve">　第五章 奖励与处分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第四十九条 学校、省（区、市）和国家有关部门应当对在德、智、体、美等方面全面发展或者在思想品德、学业成绩、科技创造、体育竞赛、文艺活动、志愿服务及社会实践等方面表现突出的学生，给予表彰和奖励。</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第五十条 对学生的表彰和奖励可以采取授予“三好学生”称号或者其他荣誉称号、颁发奖学金等多种形式，给予相应的精神鼓励或者物质奖励。</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学校对学生予以表彰和奖励，以及确定推荐免试研究生、国家奖学金、公派出国留学人选等赋予学生利益的行为，应当建立公开、公平、公正的程序和规定，建立和完善相应的选拔、公示等制度。</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第五十一条 对有违反法律法规、本规定以及学校纪律行为的学生，学校应当给予批评教育，并可视情节轻重，给予如下纪律处分：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（一）警告；</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（二）严重警告；</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（三）记过；</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（四）留校察看；</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（五）开除学籍。</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第五十二条 学生有下列情形之一，学校可以给予开除学籍处分：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（一）违反宪法，反对四项基本原则、破坏安定团结、扰乱社会秩序的；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（二）触犯国家法律，构成刑事犯罪的；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（三）受到治安管理处罚，情节严重、性质恶劣的；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（四）代替他人或者让他人代替自己参加考试、组织作弊、使用通讯设备或其他器材作弊、向他人出售考试试题或答案牟取利益，以及其他严重作弊或扰乱考试秩序行为的；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（五）学位论文、公开发表的研究成果存在抄袭、篡改、伪造等学术不端行为，情节严重的，或者代写论文、买卖论文的；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（六）违反本规定和学校规定，严重影响学校教育教学秩序、生活秩序以及公共场所管理秩序的；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（七）侵害其他个人、组织合法权益，造成严重后果的；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（八）屡次违反学校规定受到纪律处分，经教育不改的。</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第五十三条 学校对学生作出处分，应当出具处分决定书。处分决定书应当包括下列内容：</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（一）学生的基本信息；</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（二）作出处分的事实和证据；</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（三）处分的种类、依据、期限；</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（四）申诉的途径和期限；</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（五）其他必要内容。</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第五十四条 学校给予学生处分，应当坚持教育与惩戒相结合，与学生违法、违纪行为的性质和过错的严重程度相适应。学校对学生的处分，应当做到证据充分、依据明确、定性准确、程序正当、处分适当。</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第五十五条 在对学生作出处分或者其他不利决定之前，学校应当告知学生作出决定的事实、理由及依据，并告知学生享有陈述和申辩的权利，听取学生的陈述和申辩。</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处理、处分决定以及处分告知书等，应当直接送达学生本人，学生拒绝签收的，可以以留置方式送达；已离校的，可以采取邮寄方式送达；难于联系的，可以利用学校网站、新闻媒体等以公告方式送达。</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第五十六条 对学生作出取消入学资格、取消学籍、退学、开除学籍或者其他涉及学生重大利益的处理或者处分决定的，应当提交校长办公会或者校长授权的专门会议研究决定，并应当事先进行合法性审查。</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第五十七条 除开除学籍处分以外，给予学生处分一般应当设置6到12个月期限，到期按学校规定程序予以解除。解除处分后，学生获得表彰、奖励及其他权益，不再受原处分的影响。</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第五十八条 对学生的奖励、处理、处分及解除处分材料，学校应当真实完整地归入学校文书档案和本人档案。</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被开除学籍的学生，由学校发给学习证明。学生按学校规定期限离校，档案由学校退回其家庭所在地，户口应当按照国家相关规定迁回原户籍地或者家庭户籍所在地。</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Fonts w:hint="eastAsia"/>
          <w:color w:val="585858"/>
          <w:sz w:val="26"/>
          <w:szCs w:val="26"/>
        </w:rPr>
        <w:t xml:space="preserve">　　</w:t>
      </w:r>
      <w:r>
        <w:rPr>
          <w:rStyle w:val="a6"/>
          <w:rFonts w:hint="eastAsia"/>
          <w:color w:val="585858"/>
          <w:sz w:val="26"/>
          <w:szCs w:val="26"/>
        </w:rPr>
        <w:t>第六章 学生申诉</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第五十九条 学校应当成立学生申诉处理委员会，负责受理学生对处理或者处分决定不服提起的申诉。</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学生申诉处理委员会应当由学校相关负责人、职能部门负责人、教师代表、学生代表、负责法律事务的相关机构负责人等组成，可以聘请校外法律、教育等方面专家参加。</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学校应当制定学生申诉的具体办法,健全学生申诉处理委员会的组成与工作规则，提供必要条件，保证其能够客观、公正地履行职责。　　</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第六十条 学生对学校的处理或者处分决定有异议的，可以在接到学校处理或者处分决定书之日起10日内，向学校学生申诉处理委员会提出书面申诉。</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第六十一条 学生申诉处理委员会对学生提出的申诉进行复查，并在接到书面申诉之日起15日内作出复查结论并告知申诉人。情况复杂不能在规定限期内作出结论的，经学校负责人批准，可延长15日。学生申诉处理委员会认为必要的，可以建议学校暂缓执行有关决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学生申诉处理委员会经复查，认为做出处理或者处分的事实、依据、程序等存在不当，可以作出建议撤销或变更的复查意见，要求相关职能部门予以研究，重新提交校长办公会或者专门会议作出决定。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第六十二条 学生对复查决定有异议的，在接到学校复查决定书之日起15日内，可以向学校所在地省级教育行政部门提出书面申诉。</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省级教育行政部门应当在接到学生书面申诉之日起30个工作日内，对申诉人的问题给予处理并作出决定。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第六十三条 省级教育行政部门在处理因对学校处理或者处分决定不服提起的学生申诉时，应当听取学生和学校的意见，并可根据需要进行必要的调查。根据审查结论，区别不同情况，分别作出下列处理：</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(一) 事实清楚、依据明确、定性准确、程序正当、处分适当的，予以维持；</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(二) 认定事实不存在，或者学校超越职权、违反上位法规定作出决定的，责令学校予以撤销；</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(三) 认定事实清楚，但认定情节有误、定性不准确，或者适用依据有错误的，责令学校变更或者重新作出决定；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(四) 认定事实不清、证据不足，或者违反本规定以及学校规定的程序和权限的，责令学校重新作出决定。</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第六十四条 自处理、处分或者复查决定书送达之日起，学生在申诉期内未提出申诉的视为放弃申诉，学校或者省级教育行政部门不再受理其提出的申诉。</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处理、处分或者复查决定书未告知学生申诉期限的，申诉期限自学生知道或者应当知道处理或者处分决定之日起计算，但最长不得超过6个月。</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lastRenderedPageBreak/>
        <w:t xml:space="preserve">　　第六十五条 学生认为学校及其工作人员违反本规定，侵害其合法权益的；或者学校制定的规章制度与法律法规和本规定抵触的，可以向学校所在地省级教育行政部门投诉。</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教育主管部门在实施监督或者处理申诉、投诉过程中，发现学校及其工作人员有违反法律、法规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rsidR="00AC7830" w:rsidRDefault="00AC7830" w:rsidP="00AC7830">
      <w:pPr>
        <w:pStyle w:val="a5"/>
        <w:shd w:val="clear" w:color="auto" w:fill="FFFFFF"/>
        <w:spacing w:before="0" w:beforeAutospacing="0" w:after="0" w:afterAutospacing="0" w:line="524" w:lineRule="atLeast"/>
        <w:jc w:val="center"/>
        <w:rPr>
          <w:rFonts w:hint="eastAsia"/>
          <w:color w:val="585858"/>
          <w:sz w:val="26"/>
          <w:szCs w:val="26"/>
        </w:rPr>
      </w:pPr>
      <w:r>
        <w:rPr>
          <w:rStyle w:val="a6"/>
          <w:rFonts w:hint="eastAsia"/>
          <w:color w:val="585858"/>
          <w:sz w:val="26"/>
          <w:szCs w:val="26"/>
        </w:rPr>
        <w:t xml:space="preserve">　　第七章 附 则</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第六十六条 学校对接受高等学历继续教育的学生、港澳台侨学生、留学生的管理，参照本规定执行。</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第六十七条 学校应当根据本规定制定或修改学校的学生管理规定或者纪律处分规定，报主管教育行政部门备案（中央部委属校同时抄报所在地省级教育行政部门），并及时向学生公布。</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省级教育行政部门根据本规定，指导、检查和监督本地区高等学校的学生管理工作。</w:t>
      </w:r>
    </w:p>
    <w:p w:rsidR="00AC7830" w:rsidRDefault="00AC7830" w:rsidP="00AC7830">
      <w:pPr>
        <w:pStyle w:val="a5"/>
        <w:shd w:val="clear" w:color="auto" w:fill="FFFFFF"/>
        <w:spacing w:before="0" w:beforeAutospacing="0" w:after="0" w:afterAutospacing="0" w:line="524" w:lineRule="atLeast"/>
        <w:rPr>
          <w:rFonts w:hint="eastAsia"/>
          <w:color w:val="585858"/>
          <w:sz w:val="26"/>
          <w:szCs w:val="26"/>
        </w:rPr>
      </w:pPr>
      <w:r>
        <w:rPr>
          <w:rFonts w:hint="eastAsia"/>
          <w:color w:val="585858"/>
          <w:sz w:val="26"/>
          <w:szCs w:val="26"/>
        </w:rPr>
        <w:t xml:space="preserve">　　第六十八条 本规定自2017年9月1日起施行。原《普通高等学校学生管理规定》（教育部令第21号）同时废止。其他有关文件规定与本规定不一致的，以本规定为准。</w:t>
      </w:r>
    </w:p>
    <w:p w:rsidR="00581AC8" w:rsidRPr="00AC7830" w:rsidRDefault="00581AC8"/>
    <w:sectPr w:rsidR="00581AC8" w:rsidRPr="00AC7830" w:rsidSect="00581A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A6D" w:rsidRDefault="00724A6D" w:rsidP="00AC7830">
      <w:r>
        <w:separator/>
      </w:r>
    </w:p>
  </w:endnote>
  <w:endnote w:type="continuationSeparator" w:id="0">
    <w:p w:rsidR="00724A6D" w:rsidRDefault="00724A6D" w:rsidP="00AC78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A6D" w:rsidRDefault="00724A6D" w:rsidP="00AC7830">
      <w:r>
        <w:separator/>
      </w:r>
    </w:p>
  </w:footnote>
  <w:footnote w:type="continuationSeparator" w:id="0">
    <w:p w:rsidR="00724A6D" w:rsidRDefault="00724A6D" w:rsidP="00AC78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7830"/>
    <w:rsid w:val="00000844"/>
    <w:rsid w:val="00001437"/>
    <w:rsid w:val="00003FC3"/>
    <w:rsid w:val="00004466"/>
    <w:rsid w:val="00004982"/>
    <w:rsid w:val="000054A9"/>
    <w:rsid w:val="00006B42"/>
    <w:rsid w:val="000109A4"/>
    <w:rsid w:val="00011016"/>
    <w:rsid w:val="00012472"/>
    <w:rsid w:val="00012ECF"/>
    <w:rsid w:val="00013834"/>
    <w:rsid w:val="000141AC"/>
    <w:rsid w:val="00015B12"/>
    <w:rsid w:val="00016E49"/>
    <w:rsid w:val="000175A4"/>
    <w:rsid w:val="0002023F"/>
    <w:rsid w:val="000217F3"/>
    <w:rsid w:val="00021D14"/>
    <w:rsid w:val="00021E86"/>
    <w:rsid w:val="00023169"/>
    <w:rsid w:val="00024A91"/>
    <w:rsid w:val="00025E59"/>
    <w:rsid w:val="000260E9"/>
    <w:rsid w:val="000271A7"/>
    <w:rsid w:val="0003081C"/>
    <w:rsid w:val="00031280"/>
    <w:rsid w:val="00031BC5"/>
    <w:rsid w:val="00033F63"/>
    <w:rsid w:val="00034012"/>
    <w:rsid w:val="00035B1E"/>
    <w:rsid w:val="000361FB"/>
    <w:rsid w:val="000406AA"/>
    <w:rsid w:val="000408AA"/>
    <w:rsid w:val="000410D5"/>
    <w:rsid w:val="000420D5"/>
    <w:rsid w:val="0004328C"/>
    <w:rsid w:val="000441CA"/>
    <w:rsid w:val="00050A7D"/>
    <w:rsid w:val="00050D3C"/>
    <w:rsid w:val="00051817"/>
    <w:rsid w:val="000544AD"/>
    <w:rsid w:val="00055492"/>
    <w:rsid w:val="000556A5"/>
    <w:rsid w:val="000556BD"/>
    <w:rsid w:val="000562D8"/>
    <w:rsid w:val="000568EF"/>
    <w:rsid w:val="000575A3"/>
    <w:rsid w:val="0005772B"/>
    <w:rsid w:val="00057C8B"/>
    <w:rsid w:val="000612A1"/>
    <w:rsid w:val="000615F6"/>
    <w:rsid w:val="00064B38"/>
    <w:rsid w:val="000654F1"/>
    <w:rsid w:val="0006555A"/>
    <w:rsid w:val="000659F2"/>
    <w:rsid w:val="000676BE"/>
    <w:rsid w:val="000701A8"/>
    <w:rsid w:val="00071537"/>
    <w:rsid w:val="00071BF1"/>
    <w:rsid w:val="0007203E"/>
    <w:rsid w:val="000725F3"/>
    <w:rsid w:val="0007433D"/>
    <w:rsid w:val="000743A3"/>
    <w:rsid w:val="00076897"/>
    <w:rsid w:val="000768DE"/>
    <w:rsid w:val="000769DF"/>
    <w:rsid w:val="00080AE4"/>
    <w:rsid w:val="00080AF7"/>
    <w:rsid w:val="00080C82"/>
    <w:rsid w:val="0008183C"/>
    <w:rsid w:val="000847D7"/>
    <w:rsid w:val="000848DC"/>
    <w:rsid w:val="00087632"/>
    <w:rsid w:val="00087D20"/>
    <w:rsid w:val="00091B46"/>
    <w:rsid w:val="00092B88"/>
    <w:rsid w:val="00093589"/>
    <w:rsid w:val="000942DE"/>
    <w:rsid w:val="000944FC"/>
    <w:rsid w:val="00094B85"/>
    <w:rsid w:val="00094F31"/>
    <w:rsid w:val="00095E1C"/>
    <w:rsid w:val="00095F96"/>
    <w:rsid w:val="00097555"/>
    <w:rsid w:val="0009786F"/>
    <w:rsid w:val="00097FA2"/>
    <w:rsid w:val="000A020B"/>
    <w:rsid w:val="000A357C"/>
    <w:rsid w:val="000A59BB"/>
    <w:rsid w:val="000A60E8"/>
    <w:rsid w:val="000A6294"/>
    <w:rsid w:val="000A7F68"/>
    <w:rsid w:val="000B3A4B"/>
    <w:rsid w:val="000B457F"/>
    <w:rsid w:val="000B4896"/>
    <w:rsid w:val="000B57AE"/>
    <w:rsid w:val="000B5DDC"/>
    <w:rsid w:val="000B65A6"/>
    <w:rsid w:val="000B76D7"/>
    <w:rsid w:val="000B781C"/>
    <w:rsid w:val="000C0838"/>
    <w:rsid w:val="000C0A9F"/>
    <w:rsid w:val="000C141F"/>
    <w:rsid w:val="000C2504"/>
    <w:rsid w:val="000C2B0D"/>
    <w:rsid w:val="000C3858"/>
    <w:rsid w:val="000C4AB8"/>
    <w:rsid w:val="000C510A"/>
    <w:rsid w:val="000C58DA"/>
    <w:rsid w:val="000C72BD"/>
    <w:rsid w:val="000C7AAE"/>
    <w:rsid w:val="000D084B"/>
    <w:rsid w:val="000D2224"/>
    <w:rsid w:val="000D249E"/>
    <w:rsid w:val="000D3C88"/>
    <w:rsid w:val="000D3E1F"/>
    <w:rsid w:val="000D74A0"/>
    <w:rsid w:val="000D7977"/>
    <w:rsid w:val="000E06FB"/>
    <w:rsid w:val="000E0CB8"/>
    <w:rsid w:val="000E16F8"/>
    <w:rsid w:val="000E410E"/>
    <w:rsid w:val="000E4206"/>
    <w:rsid w:val="000E4A65"/>
    <w:rsid w:val="000E6A8F"/>
    <w:rsid w:val="000E6E78"/>
    <w:rsid w:val="000E714B"/>
    <w:rsid w:val="000E7496"/>
    <w:rsid w:val="000E79D6"/>
    <w:rsid w:val="000E7F10"/>
    <w:rsid w:val="000F07FD"/>
    <w:rsid w:val="000F088A"/>
    <w:rsid w:val="000F1B2D"/>
    <w:rsid w:val="000F26E5"/>
    <w:rsid w:val="000F3624"/>
    <w:rsid w:val="000F3B37"/>
    <w:rsid w:val="000F4B37"/>
    <w:rsid w:val="00100197"/>
    <w:rsid w:val="00100CC9"/>
    <w:rsid w:val="001041F4"/>
    <w:rsid w:val="00104864"/>
    <w:rsid w:val="0010523A"/>
    <w:rsid w:val="00107A12"/>
    <w:rsid w:val="00110823"/>
    <w:rsid w:val="00110FEF"/>
    <w:rsid w:val="0011183A"/>
    <w:rsid w:val="00111BBA"/>
    <w:rsid w:val="00111EF3"/>
    <w:rsid w:val="00112237"/>
    <w:rsid w:val="00112897"/>
    <w:rsid w:val="001131F8"/>
    <w:rsid w:val="0011579E"/>
    <w:rsid w:val="00116EA4"/>
    <w:rsid w:val="00117B0E"/>
    <w:rsid w:val="001211E3"/>
    <w:rsid w:val="001223E1"/>
    <w:rsid w:val="00123BEA"/>
    <w:rsid w:val="00126E4B"/>
    <w:rsid w:val="001279DD"/>
    <w:rsid w:val="00131E0F"/>
    <w:rsid w:val="0013607D"/>
    <w:rsid w:val="0013624D"/>
    <w:rsid w:val="00137462"/>
    <w:rsid w:val="00140132"/>
    <w:rsid w:val="001402C0"/>
    <w:rsid w:val="001402EE"/>
    <w:rsid w:val="00141885"/>
    <w:rsid w:val="0014199E"/>
    <w:rsid w:val="0014289E"/>
    <w:rsid w:val="0014328A"/>
    <w:rsid w:val="00143C16"/>
    <w:rsid w:val="00145235"/>
    <w:rsid w:val="00146641"/>
    <w:rsid w:val="001478F8"/>
    <w:rsid w:val="0015008B"/>
    <w:rsid w:val="001533C9"/>
    <w:rsid w:val="00153D21"/>
    <w:rsid w:val="00153F9A"/>
    <w:rsid w:val="0015598D"/>
    <w:rsid w:val="00156206"/>
    <w:rsid w:val="00157577"/>
    <w:rsid w:val="00157CDD"/>
    <w:rsid w:val="00157D39"/>
    <w:rsid w:val="00160954"/>
    <w:rsid w:val="00163D7A"/>
    <w:rsid w:val="00164330"/>
    <w:rsid w:val="00164340"/>
    <w:rsid w:val="00164B81"/>
    <w:rsid w:val="00165217"/>
    <w:rsid w:val="001666EA"/>
    <w:rsid w:val="001667C2"/>
    <w:rsid w:val="001668ED"/>
    <w:rsid w:val="00166D9D"/>
    <w:rsid w:val="00170382"/>
    <w:rsid w:val="00171267"/>
    <w:rsid w:val="001719D2"/>
    <w:rsid w:val="00171C16"/>
    <w:rsid w:val="00174707"/>
    <w:rsid w:val="001747EC"/>
    <w:rsid w:val="00175755"/>
    <w:rsid w:val="00175F14"/>
    <w:rsid w:val="00180F77"/>
    <w:rsid w:val="0018170A"/>
    <w:rsid w:val="0018176F"/>
    <w:rsid w:val="00182624"/>
    <w:rsid w:val="00185E69"/>
    <w:rsid w:val="00185EF9"/>
    <w:rsid w:val="0018771F"/>
    <w:rsid w:val="00190749"/>
    <w:rsid w:val="001911C4"/>
    <w:rsid w:val="00191E9B"/>
    <w:rsid w:val="00192132"/>
    <w:rsid w:val="00196377"/>
    <w:rsid w:val="001978DC"/>
    <w:rsid w:val="001A1940"/>
    <w:rsid w:val="001A1D48"/>
    <w:rsid w:val="001A1EA9"/>
    <w:rsid w:val="001A44DB"/>
    <w:rsid w:val="001A5459"/>
    <w:rsid w:val="001A5A69"/>
    <w:rsid w:val="001A5A7F"/>
    <w:rsid w:val="001B0B02"/>
    <w:rsid w:val="001B1AEE"/>
    <w:rsid w:val="001B1CB4"/>
    <w:rsid w:val="001B1E88"/>
    <w:rsid w:val="001B37D4"/>
    <w:rsid w:val="001B3F44"/>
    <w:rsid w:val="001B5273"/>
    <w:rsid w:val="001B664D"/>
    <w:rsid w:val="001B71A4"/>
    <w:rsid w:val="001C003E"/>
    <w:rsid w:val="001C0365"/>
    <w:rsid w:val="001C0414"/>
    <w:rsid w:val="001C23FC"/>
    <w:rsid w:val="001C3CDF"/>
    <w:rsid w:val="001C4A09"/>
    <w:rsid w:val="001C4ECC"/>
    <w:rsid w:val="001C7E4A"/>
    <w:rsid w:val="001C7F8F"/>
    <w:rsid w:val="001D0CC2"/>
    <w:rsid w:val="001D3709"/>
    <w:rsid w:val="001D396B"/>
    <w:rsid w:val="001D4894"/>
    <w:rsid w:val="001D586B"/>
    <w:rsid w:val="001D5B3B"/>
    <w:rsid w:val="001D6305"/>
    <w:rsid w:val="001D6F12"/>
    <w:rsid w:val="001D71C6"/>
    <w:rsid w:val="001E090B"/>
    <w:rsid w:val="001E20D2"/>
    <w:rsid w:val="001E2CAA"/>
    <w:rsid w:val="001E2E13"/>
    <w:rsid w:val="001E32B1"/>
    <w:rsid w:val="001E391E"/>
    <w:rsid w:val="001E3E6E"/>
    <w:rsid w:val="001E4BC5"/>
    <w:rsid w:val="001E52BA"/>
    <w:rsid w:val="001E570F"/>
    <w:rsid w:val="001E5947"/>
    <w:rsid w:val="001E5DBA"/>
    <w:rsid w:val="001E63F4"/>
    <w:rsid w:val="001E6B85"/>
    <w:rsid w:val="001E7608"/>
    <w:rsid w:val="001F0E0E"/>
    <w:rsid w:val="001F10CB"/>
    <w:rsid w:val="001F34FE"/>
    <w:rsid w:val="001F382B"/>
    <w:rsid w:val="001F45DA"/>
    <w:rsid w:val="001F4EAC"/>
    <w:rsid w:val="001F522F"/>
    <w:rsid w:val="001F5DAA"/>
    <w:rsid w:val="002001F3"/>
    <w:rsid w:val="00200E7E"/>
    <w:rsid w:val="00201152"/>
    <w:rsid w:val="00201D0B"/>
    <w:rsid w:val="0020333E"/>
    <w:rsid w:val="0020336A"/>
    <w:rsid w:val="002033C6"/>
    <w:rsid w:val="00206946"/>
    <w:rsid w:val="002100E8"/>
    <w:rsid w:val="00210FBA"/>
    <w:rsid w:val="002112AA"/>
    <w:rsid w:val="00211EAC"/>
    <w:rsid w:val="002125D1"/>
    <w:rsid w:val="002141DD"/>
    <w:rsid w:val="00214A5C"/>
    <w:rsid w:val="00214C7D"/>
    <w:rsid w:val="00215A86"/>
    <w:rsid w:val="00216EC7"/>
    <w:rsid w:val="00221C56"/>
    <w:rsid w:val="00222259"/>
    <w:rsid w:val="002229FC"/>
    <w:rsid w:val="00222B8C"/>
    <w:rsid w:val="00223083"/>
    <w:rsid w:val="002233FF"/>
    <w:rsid w:val="00224570"/>
    <w:rsid w:val="00224BBE"/>
    <w:rsid w:val="00224C3E"/>
    <w:rsid w:val="00225038"/>
    <w:rsid w:val="0022673C"/>
    <w:rsid w:val="002268CC"/>
    <w:rsid w:val="002269C2"/>
    <w:rsid w:val="00227FD7"/>
    <w:rsid w:val="00231F79"/>
    <w:rsid w:val="00233C39"/>
    <w:rsid w:val="0023436D"/>
    <w:rsid w:val="002347C6"/>
    <w:rsid w:val="00235293"/>
    <w:rsid w:val="00235FA2"/>
    <w:rsid w:val="002362E1"/>
    <w:rsid w:val="00236B9C"/>
    <w:rsid w:val="00237AD6"/>
    <w:rsid w:val="00240ACD"/>
    <w:rsid w:val="002412D6"/>
    <w:rsid w:val="002425C0"/>
    <w:rsid w:val="00243615"/>
    <w:rsid w:val="00244EC7"/>
    <w:rsid w:val="002454C6"/>
    <w:rsid w:val="00250C34"/>
    <w:rsid w:val="00250E7C"/>
    <w:rsid w:val="00250F16"/>
    <w:rsid w:val="00251EF8"/>
    <w:rsid w:val="00252454"/>
    <w:rsid w:val="00254AB1"/>
    <w:rsid w:val="002562E6"/>
    <w:rsid w:val="00257896"/>
    <w:rsid w:val="00257AE2"/>
    <w:rsid w:val="00261E57"/>
    <w:rsid w:val="0026278D"/>
    <w:rsid w:val="00262D95"/>
    <w:rsid w:val="00264031"/>
    <w:rsid w:val="00264402"/>
    <w:rsid w:val="00264A3F"/>
    <w:rsid w:val="002676F1"/>
    <w:rsid w:val="00267A0C"/>
    <w:rsid w:val="00270E2F"/>
    <w:rsid w:val="002719A4"/>
    <w:rsid w:val="00271DD7"/>
    <w:rsid w:val="00271FCD"/>
    <w:rsid w:val="00271FEA"/>
    <w:rsid w:val="002723D4"/>
    <w:rsid w:val="0027357F"/>
    <w:rsid w:val="00274944"/>
    <w:rsid w:val="00275BAD"/>
    <w:rsid w:val="00275DAF"/>
    <w:rsid w:val="0027671D"/>
    <w:rsid w:val="002819D7"/>
    <w:rsid w:val="00281B20"/>
    <w:rsid w:val="00282E34"/>
    <w:rsid w:val="00284EC2"/>
    <w:rsid w:val="00286024"/>
    <w:rsid w:val="0029069D"/>
    <w:rsid w:val="00290A50"/>
    <w:rsid w:val="00290A84"/>
    <w:rsid w:val="002910B3"/>
    <w:rsid w:val="00294078"/>
    <w:rsid w:val="002972CF"/>
    <w:rsid w:val="002979A6"/>
    <w:rsid w:val="002A0543"/>
    <w:rsid w:val="002A1050"/>
    <w:rsid w:val="002A179A"/>
    <w:rsid w:val="002A1FF8"/>
    <w:rsid w:val="002A207B"/>
    <w:rsid w:val="002A34D7"/>
    <w:rsid w:val="002A5B63"/>
    <w:rsid w:val="002A6808"/>
    <w:rsid w:val="002A6EE7"/>
    <w:rsid w:val="002A77F5"/>
    <w:rsid w:val="002A7DDD"/>
    <w:rsid w:val="002B2C8B"/>
    <w:rsid w:val="002B2E38"/>
    <w:rsid w:val="002B5193"/>
    <w:rsid w:val="002B5B34"/>
    <w:rsid w:val="002B7EFB"/>
    <w:rsid w:val="002C3101"/>
    <w:rsid w:val="002C34B1"/>
    <w:rsid w:val="002C3859"/>
    <w:rsid w:val="002C602F"/>
    <w:rsid w:val="002C7697"/>
    <w:rsid w:val="002D1F00"/>
    <w:rsid w:val="002D2346"/>
    <w:rsid w:val="002D3B24"/>
    <w:rsid w:val="002D4927"/>
    <w:rsid w:val="002D57DE"/>
    <w:rsid w:val="002D582A"/>
    <w:rsid w:val="002D5E5B"/>
    <w:rsid w:val="002D66F4"/>
    <w:rsid w:val="002D717E"/>
    <w:rsid w:val="002E03EF"/>
    <w:rsid w:val="002E0C4B"/>
    <w:rsid w:val="002E1461"/>
    <w:rsid w:val="002E4789"/>
    <w:rsid w:val="002E5DDF"/>
    <w:rsid w:val="002E6D89"/>
    <w:rsid w:val="002E7079"/>
    <w:rsid w:val="002E70E6"/>
    <w:rsid w:val="002E72EC"/>
    <w:rsid w:val="002F0C2D"/>
    <w:rsid w:val="002F1CEA"/>
    <w:rsid w:val="002F1CED"/>
    <w:rsid w:val="002F2A6E"/>
    <w:rsid w:val="002F3501"/>
    <w:rsid w:val="002F4CC9"/>
    <w:rsid w:val="002F6DE4"/>
    <w:rsid w:val="002F75ED"/>
    <w:rsid w:val="002F78CB"/>
    <w:rsid w:val="002F7DEA"/>
    <w:rsid w:val="00301232"/>
    <w:rsid w:val="00301B7C"/>
    <w:rsid w:val="003021B8"/>
    <w:rsid w:val="00303271"/>
    <w:rsid w:val="003034C7"/>
    <w:rsid w:val="00303777"/>
    <w:rsid w:val="003134D0"/>
    <w:rsid w:val="00314F2B"/>
    <w:rsid w:val="003150B3"/>
    <w:rsid w:val="0031523D"/>
    <w:rsid w:val="00315E1A"/>
    <w:rsid w:val="0031644E"/>
    <w:rsid w:val="00316866"/>
    <w:rsid w:val="00316BC9"/>
    <w:rsid w:val="00316F06"/>
    <w:rsid w:val="00317858"/>
    <w:rsid w:val="00317DCD"/>
    <w:rsid w:val="0032029F"/>
    <w:rsid w:val="00323D70"/>
    <w:rsid w:val="00323DB4"/>
    <w:rsid w:val="00327827"/>
    <w:rsid w:val="00330149"/>
    <w:rsid w:val="0033047C"/>
    <w:rsid w:val="00331B8A"/>
    <w:rsid w:val="00331E07"/>
    <w:rsid w:val="00334B0B"/>
    <w:rsid w:val="00336042"/>
    <w:rsid w:val="00336123"/>
    <w:rsid w:val="0034047A"/>
    <w:rsid w:val="0034056A"/>
    <w:rsid w:val="00341732"/>
    <w:rsid w:val="003425AA"/>
    <w:rsid w:val="00343A79"/>
    <w:rsid w:val="00344F33"/>
    <w:rsid w:val="00344FB2"/>
    <w:rsid w:val="0034597C"/>
    <w:rsid w:val="003465D0"/>
    <w:rsid w:val="00346913"/>
    <w:rsid w:val="00347590"/>
    <w:rsid w:val="00350787"/>
    <w:rsid w:val="00351571"/>
    <w:rsid w:val="00352741"/>
    <w:rsid w:val="00352A1D"/>
    <w:rsid w:val="00353044"/>
    <w:rsid w:val="00355219"/>
    <w:rsid w:val="00355360"/>
    <w:rsid w:val="0035554E"/>
    <w:rsid w:val="003559B5"/>
    <w:rsid w:val="00355E4D"/>
    <w:rsid w:val="00357743"/>
    <w:rsid w:val="00361DCA"/>
    <w:rsid w:val="00361E48"/>
    <w:rsid w:val="00362DA0"/>
    <w:rsid w:val="00363276"/>
    <w:rsid w:val="00363FFE"/>
    <w:rsid w:val="0036602F"/>
    <w:rsid w:val="00366B91"/>
    <w:rsid w:val="00367279"/>
    <w:rsid w:val="003709BC"/>
    <w:rsid w:val="00370BEA"/>
    <w:rsid w:val="00370EE4"/>
    <w:rsid w:val="00371510"/>
    <w:rsid w:val="003718DB"/>
    <w:rsid w:val="00371D64"/>
    <w:rsid w:val="003738DC"/>
    <w:rsid w:val="00376EC6"/>
    <w:rsid w:val="00377ABC"/>
    <w:rsid w:val="00377B1E"/>
    <w:rsid w:val="00377BD6"/>
    <w:rsid w:val="003800D2"/>
    <w:rsid w:val="00380957"/>
    <w:rsid w:val="00384573"/>
    <w:rsid w:val="00384679"/>
    <w:rsid w:val="003853B6"/>
    <w:rsid w:val="00385833"/>
    <w:rsid w:val="00385E13"/>
    <w:rsid w:val="003861CA"/>
    <w:rsid w:val="0038633A"/>
    <w:rsid w:val="00386438"/>
    <w:rsid w:val="00387AF5"/>
    <w:rsid w:val="0039011F"/>
    <w:rsid w:val="0039062E"/>
    <w:rsid w:val="0039221D"/>
    <w:rsid w:val="00392F69"/>
    <w:rsid w:val="00393020"/>
    <w:rsid w:val="003932E5"/>
    <w:rsid w:val="00393B3C"/>
    <w:rsid w:val="00394BB0"/>
    <w:rsid w:val="00395FCF"/>
    <w:rsid w:val="00396583"/>
    <w:rsid w:val="00396D3A"/>
    <w:rsid w:val="00397038"/>
    <w:rsid w:val="00397D5E"/>
    <w:rsid w:val="003A100D"/>
    <w:rsid w:val="003A1BD7"/>
    <w:rsid w:val="003A2F2A"/>
    <w:rsid w:val="003A3315"/>
    <w:rsid w:val="003A3FDE"/>
    <w:rsid w:val="003A6F80"/>
    <w:rsid w:val="003A755C"/>
    <w:rsid w:val="003A7EE0"/>
    <w:rsid w:val="003B17A7"/>
    <w:rsid w:val="003B1DED"/>
    <w:rsid w:val="003B2F88"/>
    <w:rsid w:val="003B3A24"/>
    <w:rsid w:val="003B3E53"/>
    <w:rsid w:val="003B55D2"/>
    <w:rsid w:val="003B7364"/>
    <w:rsid w:val="003B7770"/>
    <w:rsid w:val="003B7FE8"/>
    <w:rsid w:val="003C1F1B"/>
    <w:rsid w:val="003C1F95"/>
    <w:rsid w:val="003C5792"/>
    <w:rsid w:val="003C59A1"/>
    <w:rsid w:val="003C5B23"/>
    <w:rsid w:val="003C70E4"/>
    <w:rsid w:val="003C7FEE"/>
    <w:rsid w:val="003D0736"/>
    <w:rsid w:val="003D315F"/>
    <w:rsid w:val="003D3BBD"/>
    <w:rsid w:val="003D5A43"/>
    <w:rsid w:val="003D6A89"/>
    <w:rsid w:val="003D7F90"/>
    <w:rsid w:val="003E00DE"/>
    <w:rsid w:val="003E0E22"/>
    <w:rsid w:val="003E1149"/>
    <w:rsid w:val="003E140A"/>
    <w:rsid w:val="003E203D"/>
    <w:rsid w:val="003E2A70"/>
    <w:rsid w:val="003E2C4F"/>
    <w:rsid w:val="003E4006"/>
    <w:rsid w:val="003E461F"/>
    <w:rsid w:val="003E5059"/>
    <w:rsid w:val="003E689F"/>
    <w:rsid w:val="003E6FC9"/>
    <w:rsid w:val="003E74B7"/>
    <w:rsid w:val="003E76B7"/>
    <w:rsid w:val="003E7CA3"/>
    <w:rsid w:val="003E7EEC"/>
    <w:rsid w:val="003F01A7"/>
    <w:rsid w:val="003F02B4"/>
    <w:rsid w:val="003F0749"/>
    <w:rsid w:val="003F1937"/>
    <w:rsid w:val="003F1DF8"/>
    <w:rsid w:val="003F2C7E"/>
    <w:rsid w:val="003F33BD"/>
    <w:rsid w:val="003F3BF1"/>
    <w:rsid w:val="003F433A"/>
    <w:rsid w:val="003F499B"/>
    <w:rsid w:val="003F55F8"/>
    <w:rsid w:val="003F6014"/>
    <w:rsid w:val="003F7392"/>
    <w:rsid w:val="00401DA4"/>
    <w:rsid w:val="00401EBE"/>
    <w:rsid w:val="00402B35"/>
    <w:rsid w:val="00403C03"/>
    <w:rsid w:val="004058BB"/>
    <w:rsid w:val="00406094"/>
    <w:rsid w:val="00406A39"/>
    <w:rsid w:val="00407AEF"/>
    <w:rsid w:val="00407FB2"/>
    <w:rsid w:val="00412230"/>
    <w:rsid w:val="00412BAA"/>
    <w:rsid w:val="00412EFA"/>
    <w:rsid w:val="0041381F"/>
    <w:rsid w:val="00413BB9"/>
    <w:rsid w:val="00414204"/>
    <w:rsid w:val="00415180"/>
    <w:rsid w:val="004154A3"/>
    <w:rsid w:val="00415695"/>
    <w:rsid w:val="00417EA7"/>
    <w:rsid w:val="00421610"/>
    <w:rsid w:val="00424356"/>
    <w:rsid w:val="00424DB9"/>
    <w:rsid w:val="004256DD"/>
    <w:rsid w:val="0042630B"/>
    <w:rsid w:val="00426448"/>
    <w:rsid w:val="004307B8"/>
    <w:rsid w:val="0043132A"/>
    <w:rsid w:val="0043294A"/>
    <w:rsid w:val="00434A36"/>
    <w:rsid w:val="00434B8A"/>
    <w:rsid w:val="0043541F"/>
    <w:rsid w:val="004355AB"/>
    <w:rsid w:val="00435EAD"/>
    <w:rsid w:val="00435FFF"/>
    <w:rsid w:val="004404BA"/>
    <w:rsid w:val="00440BF7"/>
    <w:rsid w:val="004416E6"/>
    <w:rsid w:val="00443960"/>
    <w:rsid w:val="00444864"/>
    <w:rsid w:val="0044520D"/>
    <w:rsid w:val="0044542A"/>
    <w:rsid w:val="00445936"/>
    <w:rsid w:val="00445E1E"/>
    <w:rsid w:val="00446B54"/>
    <w:rsid w:val="00447362"/>
    <w:rsid w:val="0045023A"/>
    <w:rsid w:val="004508BC"/>
    <w:rsid w:val="00451018"/>
    <w:rsid w:val="00451491"/>
    <w:rsid w:val="004529E7"/>
    <w:rsid w:val="004548B5"/>
    <w:rsid w:val="0045586B"/>
    <w:rsid w:val="004633F4"/>
    <w:rsid w:val="00464BF0"/>
    <w:rsid w:val="00465B8A"/>
    <w:rsid w:val="0046620A"/>
    <w:rsid w:val="00466553"/>
    <w:rsid w:val="00466B65"/>
    <w:rsid w:val="00466CF4"/>
    <w:rsid w:val="00470357"/>
    <w:rsid w:val="0047097F"/>
    <w:rsid w:val="00472F1D"/>
    <w:rsid w:val="0047379C"/>
    <w:rsid w:val="00473E4E"/>
    <w:rsid w:val="00474B03"/>
    <w:rsid w:val="00474B72"/>
    <w:rsid w:val="004772C2"/>
    <w:rsid w:val="0047750F"/>
    <w:rsid w:val="004775E9"/>
    <w:rsid w:val="004777A0"/>
    <w:rsid w:val="0047784B"/>
    <w:rsid w:val="00477B8F"/>
    <w:rsid w:val="004800FD"/>
    <w:rsid w:val="004808BE"/>
    <w:rsid w:val="004819CD"/>
    <w:rsid w:val="00481AD1"/>
    <w:rsid w:val="00482323"/>
    <w:rsid w:val="00482433"/>
    <w:rsid w:val="00482489"/>
    <w:rsid w:val="00482DCD"/>
    <w:rsid w:val="00482F14"/>
    <w:rsid w:val="0048319B"/>
    <w:rsid w:val="0048380C"/>
    <w:rsid w:val="00483B42"/>
    <w:rsid w:val="004842A3"/>
    <w:rsid w:val="00484481"/>
    <w:rsid w:val="00484DC9"/>
    <w:rsid w:val="00486063"/>
    <w:rsid w:val="00490114"/>
    <w:rsid w:val="004902FC"/>
    <w:rsid w:val="00490714"/>
    <w:rsid w:val="00492BE9"/>
    <w:rsid w:val="00493BF4"/>
    <w:rsid w:val="00493D44"/>
    <w:rsid w:val="00496311"/>
    <w:rsid w:val="00496DEC"/>
    <w:rsid w:val="00497D4F"/>
    <w:rsid w:val="004A039E"/>
    <w:rsid w:val="004A07B1"/>
    <w:rsid w:val="004A2ABE"/>
    <w:rsid w:val="004A2C5F"/>
    <w:rsid w:val="004A37A0"/>
    <w:rsid w:val="004A3BDD"/>
    <w:rsid w:val="004A3CE9"/>
    <w:rsid w:val="004A4487"/>
    <w:rsid w:val="004A70E7"/>
    <w:rsid w:val="004B0D1A"/>
    <w:rsid w:val="004B17BE"/>
    <w:rsid w:val="004B23F4"/>
    <w:rsid w:val="004B2B91"/>
    <w:rsid w:val="004B2F6A"/>
    <w:rsid w:val="004B3263"/>
    <w:rsid w:val="004B3597"/>
    <w:rsid w:val="004B5E83"/>
    <w:rsid w:val="004B60E8"/>
    <w:rsid w:val="004B62C5"/>
    <w:rsid w:val="004B6406"/>
    <w:rsid w:val="004C2748"/>
    <w:rsid w:val="004C34AC"/>
    <w:rsid w:val="004C4686"/>
    <w:rsid w:val="004C5D0A"/>
    <w:rsid w:val="004C691E"/>
    <w:rsid w:val="004C6EE8"/>
    <w:rsid w:val="004C7118"/>
    <w:rsid w:val="004C7CE0"/>
    <w:rsid w:val="004D10DA"/>
    <w:rsid w:val="004D1323"/>
    <w:rsid w:val="004D14E4"/>
    <w:rsid w:val="004D1F08"/>
    <w:rsid w:val="004D46A7"/>
    <w:rsid w:val="004D52DE"/>
    <w:rsid w:val="004D5800"/>
    <w:rsid w:val="004D643C"/>
    <w:rsid w:val="004E05D8"/>
    <w:rsid w:val="004E0896"/>
    <w:rsid w:val="004E0E85"/>
    <w:rsid w:val="004E1843"/>
    <w:rsid w:val="004E1F68"/>
    <w:rsid w:val="004E281A"/>
    <w:rsid w:val="004E30D7"/>
    <w:rsid w:val="004E45F3"/>
    <w:rsid w:val="004E46DC"/>
    <w:rsid w:val="004E54D1"/>
    <w:rsid w:val="004E6157"/>
    <w:rsid w:val="004E765C"/>
    <w:rsid w:val="004E7FC4"/>
    <w:rsid w:val="004F0AEF"/>
    <w:rsid w:val="004F0E09"/>
    <w:rsid w:val="004F3E64"/>
    <w:rsid w:val="004F49D1"/>
    <w:rsid w:val="004F7276"/>
    <w:rsid w:val="0050028A"/>
    <w:rsid w:val="005010D0"/>
    <w:rsid w:val="0050173C"/>
    <w:rsid w:val="00501AA9"/>
    <w:rsid w:val="005031AF"/>
    <w:rsid w:val="005032DB"/>
    <w:rsid w:val="00504388"/>
    <w:rsid w:val="0050454F"/>
    <w:rsid w:val="005060EF"/>
    <w:rsid w:val="00506386"/>
    <w:rsid w:val="005070DE"/>
    <w:rsid w:val="00511712"/>
    <w:rsid w:val="00513C1E"/>
    <w:rsid w:val="005145A1"/>
    <w:rsid w:val="0051532C"/>
    <w:rsid w:val="005154A3"/>
    <w:rsid w:val="0051599C"/>
    <w:rsid w:val="00515CF5"/>
    <w:rsid w:val="00517143"/>
    <w:rsid w:val="005174B1"/>
    <w:rsid w:val="0052093B"/>
    <w:rsid w:val="0052102E"/>
    <w:rsid w:val="00522464"/>
    <w:rsid w:val="005257D8"/>
    <w:rsid w:val="00526518"/>
    <w:rsid w:val="005269C8"/>
    <w:rsid w:val="00531E26"/>
    <w:rsid w:val="00532661"/>
    <w:rsid w:val="00535547"/>
    <w:rsid w:val="00535844"/>
    <w:rsid w:val="00535BC6"/>
    <w:rsid w:val="00536088"/>
    <w:rsid w:val="00536D7F"/>
    <w:rsid w:val="00543685"/>
    <w:rsid w:val="00543812"/>
    <w:rsid w:val="00543BD3"/>
    <w:rsid w:val="00544C64"/>
    <w:rsid w:val="00544DD8"/>
    <w:rsid w:val="00546EB2"/>
    <w:rsid w:val="00547318"/>
    <w:rsid w:val="005477BF"/>
    <w:rsid w:val="00547802"/>
    <w:rsid w:val="00547CD5"/>
    <w:rsid w:val="00550D81"/>
    <w:rsid w:val="00551C7E"/>
    <w:rsid w:val="005520EC"/>
    <w:rsid w:val="005530FF"/>
    <w:rsid w:val="00553CFB"/>
    <w:rsid w:val="0055639D"/>
    <w:rsid w:val="005575A5"/>
    <w:rsid w:val="00560601"/>
    <w:rsid w:val="00560ECF"/>
    <w:rsid w:val="0056260F"/>
    <w:rsid w:val="00562AA2"/>
    <w:rsid w:val="00562D0E"/>
    <w:rsid w:val="00563300"/>
    <w:rsid w:val="005644E4"/>
    <w:rsid w:val="00564BEA"/>
    <w:rsid w:val="005652CA"/>
    <w:rsid w:val="005661DB"/>
    <w:rsid w:val="0056773F"/>
    <w:rsid w:val="00570E86"/>
    <w:rsid w:val="005712EB"/>
    <w:rsid w:val="00571E43"/>
    <w:rsid w:val="00572C22"/>
    <w:rsid w:val="005744C1"/>
    <w:rsid w:val="005752DE"/>
    <w:rsid w:val="005757D7"/>
    <w:rsid w:val="00576237"/>
    <w:rsid w:val="005774FC"/>
    <w:rsid w:val="0058062B"/>
    <w:rsid w:val="00581AC8"/>
    <w:rsid w:val="00583143"/>
    <w:rsid w:val="0058357B"/>
    <w:rsid w:val="00584A7B"/>
    <w:rsid w:val="00585C14"/>
    <w:rsid w:val="00585FE4"/>
    <w:rsid w:val="005860E4"/>
    <w:rsid w:val="00586254"/>
    <w:rsid w:val="0058681D"/>
    <w:rsid w:val="005875E8"/>
    <w:rsid w:val="00587B41"/>
    <w:rsid w:val="00592764"/>
    <w:rsid w:val="00593AC5"/>
    <w:rsid w:val="00597C85"/>
    <w:rsid w:val="00597DBA"/>
    <w:rsid w:val="00597EAE"/>
    <w:rsid w:val="005A008D"/>
    <w:rsid w:val="005A0440"/>
    <w:rsid w:val="005A0889"/>
    <w:rsid w:val="005A1FFE"/>
    <w:rsid w:val="005A224C"/>
    <w:rsid w:val="005A38FC"/>
    <w:rsid w:val="005A4989"/>
    <w:rsid w:val="005A4AD7"/>
    <w:rsid w:val="005A6F53"/>
    <w:rsid w:val="005A7717"/>
    <w:rsid w:val="005A7BB2"/>
    <w:rsid w:val="005B004E"/>
    <w:rsid w:val="005B0E7E"/>
    <w:rsid w:val="005B2D24"/>
    <w:rsid w:val="005B2D56"/>
    <w:rsid w:val="005B3C79"/>
    <w:rsid w:val="005B3E7C"/>
    <w:rsid w:val="005B4459"/>
    <w:rsid w:val="005B49BF"/>
    <w:rsid w:val="005B5BE3"/>
    <w:rsid w:val="005B7BBA"/>
    <w:rsid w:val="005C01F6"/>
    <w:rsid w:val="005C0AF9"/>
    <w:rsid w:val="005C1950"/>
    <w:rsid w:val="005C2EA5"/>
    <w:rsid w:val="005C368C"/>
    <w:rsid w:val="005C3A98"/>
    <w:rsid w:val="005C6102"/>
    <w:rsid w:val="005C65D2"/>
    <w:rsid w:val="005C67AC"/>
    <w:rsid w:val="005C6E9B"/>
    <w:rsid w:val="005C7B28"/>
    <w:rsid w:val="005D0DA9"/>
    <w:rsid w:val="005D2935"/>
    <w:rsid w:val="005D36BE"/>
    <w:rsid w:val="005D5C44"/>
    <w:rsid w:val="005D5E2A"/>
    <w:rsid w:val="005D742E"/>
    <w:rsid w:val="005E0FE1"/>
    <w:rsid w:val="005E39E0"/>
    <w:rsid w:val="005E3A0F"/>
    <w:rsid w:val="005E57DC"/>
    <w:rsid w:val="005E5A90"/>
    <w:rsid w:val="005E5C1C"/>
    <w:rsid w:val="005E6006"/>
    <w:rsid w:val="005E6BA9"/>
    <w:rsid w:val="005E746E"/>
    <w:rsid w:val="005F09AA"/>
    <w:rsid w:val="005F0BD8"/>
    <w:rsid w:val="005F1A5F"/>
    <w:rsid w:val="005F37E8"/>
    <w:rsid w:val="005F3C5D"/>
    <w:rsid w:val="005F565F"/>
    <w:rsid w:val="005F5811"/>
    <w:rsid w:val="005F6D8D"/>
    <w:rsid w:val="005F71FA"/>
    <w:rsid w:val="005F738F"/>
    <w:rsid w:val="0060102E"/>
    <w:rsid w:val="00601DE0"/>
    <w:rsid w:val="00602728"/>
    <w:rsid w:val="00603275"/>
    <w:rsid w:val="00603F89"/>
    <w:rsid w:val="00604755"/>
    <w:rsid w:val="00605AD2"/>
    <w:rsid w:val="00606DA3"/>
    <w:rsid w:val="0061046E"/>
    <w:rsid w:val="00610DEC"/>
    <w:rsid w:val="00611A3E"/>
    <w:rsid w:val="00612E2C"/>
    <w:rsid w:val="00612E3F"/>
    <w:rsid w:val="00613488"/>
    <w:rsid w:val="00613797"/>
    <w:rsid w:val="0061392B"/>
    <w:rsid w:val="00613C00"/>
    <w:rsid w:val="00614A32"/>
    <w:rsid w:val="006151A3"/>
    <w:rsid w:val="00615684"/>
    <w:rsid w:val="00617B65"/>
    <w:rsid w:val="0062145E"/>
    <w:rsid w:val="006219B8"/>
    <w:rsid w:val="0062429D"/>
    <w:rsid w:val="006254F5"/>
    <w:rsid w:val="00625AC0"/>
    <w:rsid w:val="00626589"/>
    <w:rsid w:val="006272B7"/>
    <w:rsid w:val="006273B9"/>
    <w:rsid w:val="00627821"/>
    <w:rsid w:val="006300AF"/>
    <w:rsid w:val="0063251D"/>
    <w:rsid w:val="00637640"/>
    <w:rsid w:val="00637B40"/>
    <w:rsid w:val="006407AD"/>
    <w:rsid w:val="0064108B"/>
    <w:rsid w:val="00641C5C"/>
    <w:rsid w:val="0064223C"/>
    <w:rsid w:val="00642C8E"/>
    <w:rsid w:val="00642CB2"/>
    <w:rsid w:val="006441C2"/>
    <w:rsid w:val="006441F8"/>
    <w:rsid w:val="00644BEB"/>
    <w:rsid w:val="00645BB7"/>
    <w:rsid w:val="0064640C"/>
    <w:rsid w:val="00647FA1"/>
    <w:rsid w:val="006503D1"/>
    <w:rsid w:val="006511FD"/>
    <w:rsid w:val="00651A3A"/>
    <w:rsid w:val="00652D5E"/>
    <w:rsid w:val="006532DD"/>
    <w:rsid w:val="00653FD7"/>
    <w:rsid w:val="00654286"/>
    <w:rsid w:val="00654B0D"/>
    <w:rsid w:val="00655E4F"/>
    <w:rsid w:val="00656243"/>
    <w:rsid w:val="006564B5"/>
    <w:rsid w:val="0065743B"/>
    <w:rsid w:val="006612B7"/>
    <w:rsid w:val="006620F9"/>
    <w:rsid w:val="00663241"/>
    <w:rsid w:val="0066387C"/>
    <w:rsid w:val="00663B67"/>
    <w:rsid w:val="00663E66"/>
    <w:rsid w:val="0066440B"/>
    <w:rsid w:val="006644CA"/>
    <w:rsid w:val="0066533D"/>
    <w:rsid w:val="0066576A"/>
    <w:rsid w:val="00667489"/>
    <w:rsid w:val="00667CE3"/>
    <w:rsid w:val="006703FC"/>
    <w:rsid w:val="006711D9"/>
    <w:rsid w:val="0067226F"/>
    <w:rsid w:val="006723FA"/>
    <w:rsid w:val="006767E5"/>
    <w:rsid w:val="00677009"/>
    <w:rsid w:val="006836F0"/>
    <w:rsid w:val="0068504B"/>
    <w:rsid w:val="006870C5"/>
    <w:rsid w:val="00687434"/>
    <w:rsid w:val="00690386"/>
    <w:rsid w:val="006903DE"/>
    <w:rsid w:val="00690F7C"/>
    <w:rsid w:val="00691855"/>
    <w:rsid w:val="00692B04"/>
    <w:rsid w:val="006936CD"/>
    <w:rsid w:val="00694287"/>
    <w:rsid w:val="006945FC"/>
    <w:rsid w:val="00695498"/>
    <w:rsid w:val="00695A74"/>
    <w:rsid w:val="00695D51"/>
    <w:rsid w:val="00697A04"/>
    <w:rsid w:val="006A127E"/>
    <w:rsid w:val="006A2409"/>
    <w:rsid w:val="006A3301"/>
    <w:rsid w:val="006A4354"/>
    <w:rsid w:val="006A5847"/>
    <w:rsid w:val="006A776A"/>
    <w:rsid w:val="006A77B1"/>
    <w:rsid w:val="006A78E7"/>
    <w:rsid w:val="006B15AE"/>
    <w:rsid w:val="006B30BE"/>
    <w:rsid w:val="006B364F"/>
    <w:rsid w:val="006B3B0D"/>
    <w:rsid w:val="006B4CCC"/>
    <w:rsid w:val="006B7983"/>
    <w:rsid w:val="006C04D8"/>
    <w:rsid w:val="006C0FE1"/>
    <w:rsid w:val="006C10D8"/>
    <w:rsid w:val="006C422B"/>
    <w:rsid w:val="006C4CEB"/>
    <w:rsid w:val="006C50B9"/>
    <w:rsid w:val="006C522F"/>
    <w:rsid w:val="006C551E"/>
    <w:rsid w:val="006C749D"/>
    <w:rsid w:val="006D066D"/>
    <w:rsid w:val="006D0E62"/>
    <w:rsid w:val="006D1AC5"/>
    <w:rsid w:val="006D1C05"/>
    <w:rsid w:val="006D1EE4"/>
    <w:rsid w:val="006D3F7B"/>
    <w:rsid w:val="006D479F"/>
    <w:rsid w:val="006D5C3B"/>
    <w:rsid w:val="006D7258"/>
    <w:rsid w:val="006D7C6C"/>
    <w:rsid w:val="006E056D"/>
    <w:rsid w:val="006E061A"/>
    <w:rsid w:val="006E1E08"/>
    <w:rsid w:val="006E33C3"/>
    <w:rsid w:val="006E3AC1"/>
    <w:rsid w:val="006E3D2E"/>
    <w:rsid w:val="006E4590"/>
    <w:rsid w:val="006E7537"/>
    <w:rsid w:val="006F1296"/>
    <w:rsid w:val="006F27E4"/>
    <w:rsid w:val="006F2DF6"/>
    <w:rsid w:val="006F3DE7"/>
    <w:rsid w:val="006F3E78"/>
    <w:rsid w:val="006F3F21"/>
    <w:rsid w:val="006F64BC"/>
    <w:rsid w:val="006F700A"/>
    <w:rsid w:val="006F73DC"/>
    <w:rsid w:val="006F7F83"/>
    <w:rsid w:val="007013A6"/>
    <w:rsid w:val="00701B7F"/>
    <w:rsid w:val="00701BFC"/>
    <w:rsid w:val="0070465E"/>
    <w:rsid w:val="00706745"/>
    <w:rsid w:val="00711396"/>
    <w:rsid w:val="00714792"/>
    <w:rsid w:val="00715044"/>
    <w:rsid w:val="00715EB8"/>
    <w:rsid w:val="0071634B"/>
    <w:rsid w:val="00716DFF"/>
    <w:rsid w:val="00717066"/>
    <w:rsid w:val="00717D73"/>
    <w:rsid w:val="00720366"/>
    <w:rsid w:val="00722C98"/>
    <w:rsid w:val="00723630"/>
    <w:rsid w:val="00724208"/>
    <w:rsid w:val="00724603"/>
    <w:rsid w:val="00724685"/>
    <w:rsid w:val="00724A6D"/>
    <w:rsid w:val="007254D4"/>
    <w:rsid w:val="0072646D"/>
    <w:rsid w:val="007273E7"/>
    <w:rsid w:val="007276C0"/>
    <w:rsid w:val="00734479"/>
    <w:rsid w:val="00736397"/>
    <w:rsid w:val="007371E2"/>
    <w:rsid w:val="007418F6"/>
    <w:rsid w:val="007422A2"/>
    <w:rsid w:val="00742D0A"/>
    <w:rsid w:val="00743032"/>
    <w:rsid w:val="00743CDE"/>
    <w:rsid w:val="007442D0"/>
    <w:rsid w:val="00744450"/>
    <w:rsid w:val="007459D4"/>
    <w:rsid w:val="00745D68"/>
    <w:rsid w:val="00746D94"/>
    <w:rsid w:val="0074799E"/>
    <w:rsid w:val="00747F89"/>
    <w:rsid w:val="00753853"/>
    <w:rsid w:val="00753CF3"/>
    <w:rsid w:val="0075458C"/>
    <w:rsid w:val="00754720"/>
    <w:rsid w:val="007548DA"/>
    <w:rsid w:val="00754FF8"/>
    <w:rsid w:val="00755387"/>
    <w:rsid w:val="00756D8C"/>
    <w:rsid w:val="0075767E"/>
    <w:rsid w:val="00761487"/>
    <w:rsid w:val="00761AEB"/>
    <w:rsid w:val="0076201F"/>
    <w:rsid w:val="00762BF9"/>
    <w:rsid w:val="00764C16"/>
    <w:rsid w:val="0076736B"/>
    <w:rsid w:val="0076747B"/>
    <w:rsid w:val="007709EC"/>
    <w:rsid w:val="00772B49"/>
    <w:rsid w:val="00775159"/>
    <w:rsid w:val="00775A7E"/>
    <w:rsid w:val="00775AC2"/>
    <w:rsid w:val="00776DEF"/>
    <w:rsid w:val="007779C0"/>
    <w:rsid w:val="00780189"/>
    <w:rsid w:val="007813BE"/>
    <w:rsid w:val="007817E7"/>
    <w:rsid w:val="00781CE7"/>
    <w:rsid w:val="0078491C"/>
    <w:rsid w:val="007866BC"/>
    <w:rsid w:val="00786F81"/>
    <w:rsid w:val="00787739"/>
    <w:rsid w:val="00790557"/>
    <w:rsid w:val="007908CD"/>
    <w:rsid w:val="00792F07"/>
    <w:rsid w:val="007945BC"/>
    <w:rsid w:val="00795632"/>
    <w:rsid w:val="00796BD4"/>
    <w:rsid w:val="0079789B"/>
    <w:rsid w:val="00797954"/>
    <w:rsid w:val="00797CE5"/>
    <w:rsid w:val="00797CEE"/>
    <w:rsid w:val="007A1893"/>
    <w:rsid w:val="007A3CA0"/>
    <w:rsid w:val="007A457B"/>
    <w:rsid w:val="007A73A5"/>
    <w:rsid w:val="007A7756"/>
    <w:rsid w:val="007A7DB1"/>
    <w:rsid w:val="007A7FB3"/>
    <w:rsid w:val="007B1ADB"/>
    <w:rsid w:val="007B2C09"/>
    <w:rsid w:val="007B3C62"/>
    <w:rsid w:val="007B3D7E"/>
    <w:rsid w:val="007B4281"/>
    <w:rsid w:val="007B458C"/>
    <w:rsid w:val="007B48EC"/>
    <w:rsid w:val="007B5438"/>
    <w:rsid w:val="007B5B6B"/>
    <w:rsid w:val="007B5FB7"/>
    <w:rsid w:val="007B6277"/>
    <w:rsid w:val="007B6447"/>
    <w:rsid w:val="007B667C"/>
    <w:rsid w:val="007B680F"/>
    <w:rsid w:val="007C0226"/>
    <w:rsid w:val="007C097E"/>
    <w:rsid w:val="007C0A5D"/>
    <w:rsid w:val="007C1C33"/>
    <w:rsid w:val="007C1C74"/>
    <w:rsid w:val="007C26BB"/>
    <w:rsid w:val="007C4259"/>
    <w:rsid w:val="007C6A8C"/>
    <w:rsid w:val="007C73D3"/>
    <w:rsid w:val="007D1848"/>
    <w:rsid w:val="007D2BAA"/>
    <w:rsid w:val="007D332B"/>
    <w:rsid w:val="007D3345"/>
    <w:rsid w:val="007D4A7A"/>
    <w:rsid w:val="007D63A4"/>
    <w:rsid w:val="007D7131"/>
    <w:rsid w:val="007D7AEE"/>
    <w:rsid w:val="007E0EEE"/>
    <w:rsid w:val="007E1406"/>
    <w:rsid w:val="007E16D1"/>
    <w:rsid w:val="007E1960"/>
    <w:rsid w:val="007E2BA2"/>
    <w:rsid w:val="007E33F9"/>
    <w:rsid w:val="007E4111"/>
    <w:rsid w:val="007E5BDA"/>
    <w:rsid w:val="007E6444"/>
    <w:rsid w:val="007E6891"/>
    <w:rsid w:val="007E7DD0"/>
    <w:rsid w:val="007F18F2"/>
    <w:rsid w:val="007F3716"/>
    <w:rsid w:val="007F3980"/>
    <w:rsid w:val="007F4026"/>
    <w:rsid w:val="007F4B37"/>
    <w:rsid w:val="007F4C3A"/>
    <w:rsid w:val="007F4EE8"/>
    <w:rsid w:val="007F547F"/>
    <w:rsid w:val="007F57A7"/>
    <w:rsid w:val="007F6AA1"/>
    <w:rsid w:val="007F7550"/>
    <w:rsid w:val="00800864"/>
    <w:rsid w:val="008012EE"/>
    <w:rsid w:val="008055CA"/>
    <w:rsid w:val="00805D1B"/>
    <w:rsid w:val="00806128"/>
    <w:rsid w:val="00813DFD"/>
    <w:rsid w:val="008146CE"/>
    <w:rsid w:val="008155CF"/>
    <w:rsid w:val="00815B56"/>
    <w:rsid w:val="00816DE1"/>
    <w:rsid w:val="00820367"/>
    <w:rsid w:val="00820A47"/>
    <w:rsid w:val="00820C19"/>
    <w:rsid w:val="0082158F"/>
    <w:rsid w:val="00823494"/>
    <w:rsid w:val="00823FCB"/>
    <w:rsid w:val="008242A9"/>
    <w:rsid w:val="008249E1"/>
    <w:rsid w:val="00825335"/>
    <w:rsid w:val="008256ED"/>
    <w:rsid w:val="00827FE4"/>
    <w:rsid w:val="00830D43"/>
    <w:rsid w:val="00831F1B"/>
    <w:rsid w:val="00835BE7"/>
    <w:rsid w:val="008360B5"/>
    <w:rsid w:val="008364A6"/>
    <w:rsid w:val="00837A59"/>
    <w:rsid w:val="00840710"/>
    <w:rsid w:val="008408EB"/>
    <w:rsid w:val="0084167A"/>
    <w:rsid w:val="0084465D"/>
    <w:rsid w:val="00846C2B"/>
    <w:rsid w:val="00850810"/>
    <w:rsid w:val="00850D43"/>
    <w:rsid w:val="00851035"/>
    <w:rsid w:val="00851A71"/>
    <w:rsid w:val="00853133"/>
    <w:rsid w:val="00853265"/>
    <w:rsid w:val="0085597A"/>
    <w:rsid w:val="00857A9C"/>
    <w:rsid w:val="00860292"/>
    <w:rsid w:val="00860C84"/>
    <w:rsid w:val="00860DFF"/>
    <w:rsid w:val="008639F9"/>
    <w:rsid w:val="00863ADF"/>
    <w:rsid w:val="00865C5B"/>
    <w:rsid w:val="00866095"/>
    <w:rsid w:val="00870A78"/>
    <w:rsid w:val="00871105"/>
    <w:rsid w:val="00871CDB"/>
    <w:rsid w:val="00872736"/>
    <w:rsid w:val="00875A8D"/>
    <w:rsid w:val="0088090B"/>
    <w:rsid w:val="00882459"/>
    <w:rsid w:val="00882AAD"/>
    <w:rsid w:val="00882BEA"/>
    <w:rsid w:val="008867BD"/>
    <w:rsid w:val="00886C7E"/>
    <w:rsid w:val="00886D36"/>
    <w:rsid w:val="008914E0"/>
    <w:rsid w:val="00891B5E"/>
    <w:rsid w:val="00894D79"/>
    <w:rsid w:val="0089501B"/>
    <w:rsid w:val="00895264"/>
    <w:rsid w:val="00896362"/>
    <w:rsid w:val="00896D04"/>
    <w:rsid w:val="008A5356"/>
    <w:rsid w:val="008A6E39"/>
    <w:rsid w:val="008A6F35"/>
    <w:rsid w:val="008A7136"/>
    <w:rsid w:val="008A7A1F"/>
    <w:rsid w:val="008A7C28"/>
    <w:rsid w:val="008B0553"/>
    <w:rsid w:val="008B1CB1"/>
    <w:rsid w:val="008B3C2A"/>
    <w:rsid w:val="008B53C7"/>
    <w:rsid w:val="008B53CF"/>
    <w:rsid w:val="008B5624"/>
    <w:rsid w:val="008B5B51"/>
    <w:rsid w:val="008B6784"/>
    <w:rsid w:val="008C05A1"/>
    <w:rsid w:val="008C0833"/>
    <w:rsid w:val="008C1397"/>
    <w:rsid w:val="008C28FC"/>
    <w:rsid w:val="008C3330"/>
    <w:rsid w:val="008C3E71"/>
    <w:rsid w:val="008C40A9"/>
    <w:rsid w:val="008C516B"/>
    <w:rsid w:val="008C55B3"/>
    <w:rsid w:val="008C6EC4"/>
    <w:rsid w:val="008D0654"/>
    <w:rsid w:val="008D0CDC"/>
    <w:rsid w:val="008D1A26"/>
    <w:rsid w:val="008D5542"/>
    <w:rsid w:val="008D6E4B"/>
    <w:rsid w:val="008E07B0"/>
    <w:rsid w:val="008E2386"/>
    <w:rsid w:val="008E4933"/>
    <w:rsid w:val="008E5A47"/>
    <w:rsid w:val="008E62A4"/>
    <w:rsid w:val="008E7D98"/>
    <w:rsid w:val="008F0E16"/>
    <w:rsid w:val="008F2537"/>
    <w:rsid w:val="008F3405"/>
    <w:rsid w:val="008F4040"/>
    <w:rsid w:val="008F4C36"/>
    <w:rsid w:val="008F574D"/>
    <w:rsid w:val="008F61CF"/>
    <w:rsid w:val="008F65E6"/>
    <w:rsid w:val="008F67F4"/>
    <w:rsid w:val="008F750C"/>
    <w:rsid w:val="008F7C8A"/>
    <w:rsid w:val="00900D44"/>
    <w:rsid w:val="009013B8"/>
    <w:rsid w:val="00901B45"/>
    <w:rsid w:val="00902300"/>
    <w:rsid w:val="00902500"/>
    <w:rsid w:val="0090278F"/>
    <w:rsid w:val="0090528D"/>
    <w:rsid w:val="0090530A"/>
    <w:rsid w:val="009061E3"/>
    <w:rsid w:val="00906305"/>
    <w:rsid w:val="00906EF5"/>
    <w:rsid w:val="00911122"/>
    <w:rsid w:val="00912E33"/>
    <w:rsid w:val="009130AF"/>
    <w:rsid w:val="009132BA"/>
    <w:rsid w:val="00913C57"/>
    <w:rsid w:val="00913D2F"/>
    <w:rsid w:val="009143E4"/>
    <w:rsid w:val="00915958"/>
    <w:rsid w:val="00915E61"/>
    <w:rsid w:val="00916B26"/>
    <w:rsid w:val="00917AC8"/>
    <w:rsid w:val="00920153"/>
    <w:rsid w:val="00920384"/>
    <w:rsid w:val="0092110F"/>
    <w:rsid w:val="00921453"/>
    <w:rsid w:val="0092202A"/>
    <w:rsid w:val="00922F8E"/>
    <w:rsid w:val="00923972"/>
    <w:rsid w:val="00924D7F"/>
    <w:rsid w:val="00925E18"/>
    <w:rsid w:val="009265C2"/>
    <w:rsid w:val="009306C8"/>
    <w:rsid w:val="009306DA"/>
    <w:rsid w:val="00930B8D"/>
    <w:rsid w:val="00930E4D"/>
    <w:rsid w:val="00931E7F"/>
    <w:rsid w:val="0093290A"/>
    <w:rsid w:val="00934B90"/>
    <w:rsid w:val="0093522D"/>
    <w:rsid w:val="0093604F"/>
    <w:rsid w:val="00936F0A"/>
    <w:rsid w:val="009401B4"/>
    <w:rsid w:val="00940958"/>
    <w:rsid w:val="009419DF"/>
    <w:rsid w:val="00943C66"/>
    <w:rsid w:val="00943E64"/>
    <w:rsid w:val="00944712"/>
    <w:rsid w:val="0094609E"/>
    <w:rsid w:val="00947047"/>
    <w:rsid w:val="009474D3"/>
    <w:rsid w:val="0094757A"/>
    <w:rsid w:val="00947650"/>
    <w:rsid w:val="00947B34"/>
    <w:rsid w:val="0095081A"/>
    <w:rsid w:val="00950C21"/>
    <w:rsid w:val="00950DA8"/>
    <w:rsid w:val="0095289D"/>
    <w:rsid w:val="00952A65"/>
    <w:rsid w:val="00952D87"/>
    <w:rsid w:val="00953253"/>
    <w:rsid w:val="00953463"/>
    <w:rsid w:val="0095347C"/>
    <w:rsid w:val="00954777"/>
    <w:rsid w:val="00956A0D"/>
    <w:rsid w:val="0095744E"/>
    <w:rsid w:val="00957A01"/>
    <w:rsid w:val="00961127"/>
    <w:rsid w:val="00964E85"/>
    <w:rsid w:val="00966330"/>
    <w:rsid w:val="0096703C"/>
    <w:rsid w:val="009672EA"/>
    <w:rsid w:val="00967B66"/>
    <w:rsid w:val="00970290"/>
    <w:rsid w:val="009725C4"/>
    <w:rsid w:val="00972ED5"/>
    <w:rsid w:val="00973403"/>
    <w:rsid w:val="009753EF"/>
    <w:rsid w:val="009765CF"/>
    <w:rsid w:val="00976B22"/>
    <w:rsid w:val="00980098"/>
    <w:rsid w:val="00980717"/>
    <w:rsid w:val="00980797"/>
    <w:rsid w:val="00980C8F"/>
    <w:rsid w:val="009828A4"/>
    <w:rsid w:val="0098356D"/>
    <w:rsid w:val="00983FF3"/>
    <w:rsid w:val="009847FB"/>
    <w:rsid w:val="00985803"/>
    <w:rsid w:val="009870FF"/>
    <w:rsid w:val="0098712D"/>
    <w:rsid w:val="009877F2"/>
    <w:rsid w:val="00987CBC"/>
    <w:rsid w:val="009900B8"/>
    <w:rsid w:val="009900E6"/>
    <w:rsid w:val="0099049A"/>
    <w:rsid w:val="009911A2"/>
    <w:rsid w:val="009915F9"/>
    <w:rsid w:val="00992A7F"/>
    <w:rsid w:val="009930EA"/>
    <w:rsid w:val="009932A5"/>
    <w:rsid w:val="009940F1"/>
    <w:rsid w:val="009940F7"/>
    <w:rsid w:val="00994A47"/>
    <w:rsid w:val="00996634"/>
    <w:rsid w:val="009966C3"/>
    <w:rsid w:val="0099785B"/>
    <w:rsid w:val="00997B4B"/>
    <w:rsid w:val="009A29F6"/>
    <w:rsid w:val="009A310A"/>
    <w:rsid w:val="009A3894"/>
    <w:rsid w:val="009A5A2F"/>
    <w:rsid w:val="009A5BAF"/>
    <w:rsid w:val="009A7EAF"/>
    <w:rsid w:val="009B1459"/>
    <w:rsid w:val="009B39F1"/>
    <w:rsid w:val="009B4A9D"/>
    <w:rsid w:val="009B564C"/>
    <w:rsid w:val="009B6299"/>
    <w:rsid w:val="009B6D4D"/>
    <w:rsid w:val="009B7BF5"/>
    <w:rsid w:val="009C1EB4"/>
    <w:rsid w:val="009C3D33"/>
    <w:rsid w:val="009C6793"/>
    <w:rsid w:val="009C6B0B"/>
    <w:rsid w:val="009D0A58"/>
    <w:rsid w:val="009D10CE"/>
    <w:rsid w:val="009D1617"/>
    <w:rsid w:val="009D18F5"/>
    <w:rsid w:val="009D21DC"/>
    <w:rsid w:val="009D22B1"/>
    <w:rsid w:val="009D33BD"/>
    <w:rsid w:val="009D47C8"/>
    <w:rsid w:val="009D4B55"/>
    <w:rsid w:val="009D4E74"/>
    <w:rsid w:val="009D4FCD"/>
    <w:rsid w:val="009D5243"/>
    <w:rsid w:val="009D5F14"/>
    <w:rsid w:val="009D7C9C"/>
    <w:rsid w:val="009D7F31"/>
    <w:rsid w:val="009E1AEB"/>
    <w:rsid w:val="009E24AD"/>
    <w:rsid w:val="009E296B"/>
    <w:rsid w:val="009E2FC6"/>
    <w:rsid w:val="009E30D4"/>
    <w:rsid w:val="009E37D4"/>
    <w:rsid w:val="009E3B11"/>
    <w:rsid w:val="009E3F3E"/>
    <w:rsid w:val="009E4979"/>
    <w:rsid w:val="009E5ECF"/>
    <w:rsid w:val="009E61C0"/>
    <w:rsid w:val="009E6650"/>
    <w:rsid w:val="009E6EF7"/>
    <w:rsid w:val="009E72F8"/>
    <w:rsid w:val="009E7C3E"/>
    <w:rsid w:val="009F0EC7"/>
    <w:rsid w:val="009F3137"/>
    <w:rsid w:val="009F3E10"/>
    <w:rsid w:val="009F470A"/>
    <w:rsid w:val="009F5542"/>
    <w:rsid w:val="009F6373"/>
    <w:rsid w:val="009F7834"/>
    <w:rsid w:val="009F7C94"/>
    <w:rsid w:val="009F7D56"/>
    <w:rsid w:val="00A00962"/>
    <w:rsid w:val="00A0171E"/>
    <w:rsid w:val="00A0270A"/>
    <w:rsid w:val="00A02FC4"/>
    <w:rsid w:val="00A0533B"/>
    <w:rsid w:val="00A072CF"/>
    <w:rsid w:val="00A07554"/>
    <w:rsid w:val="00A07C82"/>
    <w:rsid w:val="00A114B5"/>
    <w:rsid w:val="00A121ED"/>
    <w:rsid w:val="00A13253"/>
    <w:rsid w:val="00A13A58"/>
    <w:rsid w:val="00A14099"/>
    <w:rsid w:val="00A15104"/>
    <w:rsid w:val="00A16077"/>
    <w:rsid w:val="00A16F30"/>
    <w:rsid w:val="00A21052"/>
    <w:rsid w:val="00A216AE"/>
    <w:rsid w:val="00A223C9"/>
    <w:rsid w:val="00A22AA8"/>
    <w:rsid w:val="00A23D90"/>
    <w:rsid w:val="00A24226"/>
    <w:rsid w:val="00A25CCD"/>
    <w:rsid w:val="00A26264"/>
    <w:rsid w:val="00A270EF"/>
    <w:rsid w:val="00A27918"/>
    <w:rsid w:val="00A300B9"/>
    <w:rsid w:val="00A303E8"/>
    <w:rsid w:val="00A329E2"/>
    <w:rsid w:val="00A363F8"/>
    <w:rsid w:val="00A36B6A"/>
    <w:rsid w:val="00A371AA"/>
    <w:rsid w:val="00A37C6F"/>
    <w:rsid w:val="00A40533"/>
    <w:rsid w:val="00A43031"/>
    <w:rsid w:val="00A433FA"/>
    <w:rsid w:val="00A43BDF"/>
    <w:rsid w:val="00A45224"/>
    <w:rsid w:val="00A45E5A"/>
    <w:rsid w:val="00A5003F"/>
    <w:rsid w:val="00A501A5"/>
    <w:rsid w:val="00A50FB3"/>
    <w:rsid w:val="00A521A1"/>
    <w:rsid w:val="00A535EE"/>
    <w:rsid w:val="00A53B82"/>
    <w:rsid w:val="00A53D2F"/>
    <w:rsid w:val="00A55F1C"/>
    <w:rsid w:val="00A5600B"/>
    <w:rsid w:val="00A5660B"/>
    <w:rsid w:val="00A56F90"/>
    <w:rsid w:val="00A57A7B"/>
    <w:rsid w:val="00A57BF9"/>
    <w:rsid w:val="00A57FA8"/>
    <w:rsid w:val="00A60ED3"/>
    <w:rsid w:val="00A648C5"/>
    <w:rsid w:val="00A64BDF"/>
    <w:rsid w:val="00A64DCC"/>
    <w:rsid w:val="00A64E46"/>
    <w:rsid w:val="00A650F0"/>
    <w:rsid w:val="00A65866"/>
    <w:rsid w:val="00A67DCC"/>
    <w:rsid w:val="00A70B8B"/>
    <w:rsid w:val="00A7177B"/>
    <w:rsid w:val="00A71C55"/>
    <w:rsid w:val="00A72A9B"/>
    <w:rsid w:val="00A73A97"/>
    <w:rsid w:val="00A77855"/>
    <w:rsid w:val="00A77C18"/>
    <w:rsid w:val="00A83C78"/>
    <w:rsid w:val="00A84A9F"/>
    <w:rsid w:val="00A85588"/>
    <w:rsid w:val="00A858B7"/>
    <w:rsid w:val="00A86A5C"/>
    <w:rsid w:val="00A86D93"/>
    <w:rsid w:val="00A86EAE"/>
    <w:rsid w:val="00A87FE8"/>
    <w:rsid w:val="00A93783"/>
    <w:rsid w:val="00A93E28"/>
    <w:rsid w:val="00A9490C"/>
    <w:rsid w:val="00A9674F"/>
    <w:rsid w:val="00AA11F0"/>
    <w:rsid w:val="00AA2485"/>
    <w:rsid w:val="00AA2902"/>
    <w:rsid w:val="00AA3708"/>
    <w:rsid w:val="00AA3B9F"/>
    <w:rsid w:val="00AA47AD"/>
    <w:rsid w:val="00AA66F7"/>
    <w:rsid w:val="00AA6815"/>
    <w:rsid w:val="00AB70C9"/>
    <w:rsid w:val="00AC01FD"/>
    <w:rsid w:val="00AC107B"/>
    <w:rsid w:val="00AC1134"/>
    <w:rsid w:val="00AC3A91"/>
    <w:rsid w:val="00AC6237"/>
    <w:rsid w:val="00AC64BC"/>
    <w:rsid w:val="00AC67C2"/>
    <w:rsid w:val="00AC7830"/>
    <w:rsid w:val="00AD0725"/>
    <w:rsid w:val="00AD0BDA"/>
    <w:rsid w:val="00AD1611"/>
    <w:rsid w:val="00AD2BF5"/>
    <w:rsid w:val="00AD38C1"/>
    <w:rsid w:val="00AD39BB"/>
    <w:rsid w:val="00AD3DBD"/>
    <w:rsid w:val="00AD7B46"/>
    <w:rsid w:val="00AE27B0"/>
    <w:rsid w:val="00AE34B3"/>
    <w:rsid w:val="00AE37E5"/>
    <w:rsid w:val="00AE474A"/>
    <w:rsid w:val="00AE5953"/>
    <w:rsid w:val="00AE644B"/>
    <w:rsid w:val="00AE7419"/>
    <w:rsid w:val="00AE7B5D"/>
    <w:rsid w:val="00AF05AD"/>
    <w:rsid w:val="00AF0A9A"/>
    <w:rsid w:val="00AF0EF6"/>
    <w:rsid w:val="00AF15AC"/>
    <w:rsid w:val="00AF3569"/>
    <w:rsid w:val="00AF3912"/>
    <w:rsid w:val="00AF3C1A"/>
    <w:rsid w:val="00B0008E"/>
    <w:rsid w:val="00B01233"/>
    <w:rsid w:val="00B01A2C"/>
    <w:rsid w:val="00B03724"/>
    <w:rsid w:val="00B03CDA"/>
    <w:rsid w:val="00B04AD9"/>
    <w:rsid w:val="00B05469"/>
    <w:rsid w:val="00B05A5E"/>
    <w:rsid w:val="00B06938"/>
    <w:rsid w:val="00B075D9"/>
    <w:rsid w:val="00B07AD1"/>
    <w:rsid w:val="00B1038F"/>
    <w:rsid w:val="00B10F1C"/>
    <w:rsid w:val="00B115AF"/>
    <w:rsid w:val="00B13519"/>
    <w:rsid w:val="00B13AC5"/>
    <w:rsid w:val="00B13C16"/>
    <w:rsid w:val="00B14F08"/>
    <w:rsid w:val="00B14F5F"/>
    <w:rsid w:val="00B15D14"/>
    <w:rsid w:val="00B15F07"/>
    <w:rsid w:val="00B163B6"/>
    <w:rsid w:val="00B17A48"/>
    <w:rsid w:val="00B17CD6"/>
    <w:rsid w:val="00B20040"/>
    <w:rsid w:val="00B20178"/>
    <w:rsid w:val="00B20D5C"/>
    <w:rsid w:val="00B222E6"/>
    <w:rsid w:val="00B2379F"/>
    <w:rsid w:val="00B24081"/>
    <w:rsid w:val="00B2435D"/>
    <w:rsid w:val="00B2440E"/>
    <w:rsid w:val="00B25F10"/>
    <w:rsid w:val="00B300CD"/>
    <w:rsid w:val="00B303B8"/>
    <w:rsid w:val="00B3085B"/>
    <w:rsid w:val="00B319B2"/>
    <w:rsid w:val="00B321C0"/>
    <w:rsid w:val="00B32877"/>
    <w:rsid w:val="00B33086"/>
    <w:rsid w:val="00B333C7"/>
    <w:rsid w:val="00B33F8D"/>
    <w:rsid w:val="00B340EC"/>
    <w:rsid w:val="00B362AF"/>
    <w:rsid w:val="00B363FD"/>
    <w:rsid w:val="00B36A01"/>
    <w:rsid w:val="00B36DBE"/>
    <w:rsid w:val="00B37C48"/>
    <w:rsid w:val="00B37DAE"/>
    <w:rsid w:val="00B407A9"/>
    <w:rsid w:val="00B41940"/>
    <w:rsid w:val="00B449A2"/>
    <w:rsid w:val="00B4560A"/>
    <w:rsid w:val="00B46A38"/>
    <w:rsid w:val="00B47604"/>
    <w:rsid w:val="00B47804"/>
    <w:rsid w:val="00B47CB5"/>
    <w:rsid w:val="00B505FC"/>
    <w:rsid w:val="00B5090C"/>
    <w:rsid w:val="00B51D05"/>
    <w:rsid w:val="00B52264"/>
    <w:rsid w:val="00B5267B"/>
    <w:rsid w:val="00B5318E"/>
    <w:rsid w:val="00B53662"/>
    <w:rsid w:val="00B53EDE"/>
    <w:rsid w:val="00B5423C"/>
    <w:rsid w:val="00B54B44"/>
    <w:rsid w:val="00B55E8F"/>
    <w:rsid w:val="00B55EE2"/>
    <w:rsid w:val="00B579B6"/>
    <w:rsid w:val="00B61C27"/>
    <w:rsid w:val="00B61F77"/>
    <w:rsid w:val="00B63138"/>
    <w:rsid w:val="00B6543B"/>
    <w:rsid w:val="00B65454"/>
    <w:rsid w:val="00B65D89"/>
    <w:rsid w:val="00B66189"/>
    <w:rsid w:val="00B6660D"/>
    <w:rsid w:val="00B66A53"/>
    <w:rsid w:val="00B67A56"/>
    <w:rsid w:val="00B67B62"/>
    <w:rsid w:val="00B67D1E"/>
    <w:rsid w:val="00B67EDA"/>
    <w:rsid w:val="00B70378"/>
    <w:rsid w:val="00B706DE"/>
    <w:rsid w:val="00B709A3"/>
    <w:rsid w:val="00B70A7E"/>
    <w:rsid w:val="00B7165E"/>
    <w:rsid w:val="00B71FDF"/>
    <w:rsid w:val="00B739F0"/>
    <w:rsid w:val="00B73C09"/>
    <w:rsid w:val="00B776C8"/>
    <w:rsid w:val="00B804B9"/>
    <w:rsid w:val="00B826A6"/>
    <w:rsid w:val="00B829D7"/>
    <w:rsid w:val="00B8375C"/>
    <w:rsid w:val="00B839B3"/>
    <w:rsid w:val="00B83AA8"/>
    <w:rsid w:val="00B87E36"/>
    <w:rsid w:val="00B87FDD"/>
    <w:rsid w:val="00B9004E"/>
    <w:rsid w:val="00B90AF2"/>
    <w:rsid w:val="00B912C5"/>
    <w:rsid w:val="00B912D0"/>
    <w:rsid w:val="00B916A0"/>
    <w:rsid w:val="00B91D99"/>
    <w:rsid w:val="00B926F6"/>
    <w:rsid w:val="00B927B0"/>
    <w:rsid w:val="00B93023"/>
    <w:rsid w:val="00B938FD"/>
    <w:rsid w:val="00B93F13"/>
    <w:rsid w:val="00B96A11"/>
    <w:rsid w:val="00B97D83"/>
    <w:rsid w:val="00BA08F6"/>
    <w:rsid w:val="00BA3849"/>
    <w:rsid w:val="00BA42BF"/>
    <w:rsid w:val="00BA5400"/>
    <w:rsid w:val="00BA6A44"/>
    <w:rsid w:val="00BA6A90"/>
    <w:rsid w:val="00BA72E3"/>
    <w:rsid w:val="00BB0641"/>
    <w:rsid w:val="00BB16A3"/>
    <w:rsid w:val="00BB2685"/>
    <w:rsid w:val="00BB2C5E"/>
    <w:rsid w:val="00BB2E08"/>
    <w:rsid w:val="00BB4EFB"/>
    <w:rsid w:val="00BB5014"/>
    <w:rsid w:val="00BB5572"/>
    <w:rsid w:val="00BB6FEE"/>
    <w:rsid w:val="00BC27F3"/>
    <w:rsid w:val="00BC4E2D"/>
    <w:rsid w:val="00BC56E3"/>
    <w:rsid w:val="00BC572A"/>
    <w:rsid w:val="00BC5DE1"/>
    <w:rsid w:val="00BD0FDA"/>
    <w:rsid w:val="00BD1260"/>
    <w:rsid w:val="00BD3C85"/>
    <w:rsid w:val="00BD470E"/>
    <w:rsid w:val="00BD5490"/>
    <w:rsid w:val="00BD6BD2"/>
    <w:rsid w:val="00BE11F1"/>
    <w:rsid w:val="00BE1A28"/>
    <w:rsid w:val="00BE1A49"/>
    <w:rsid w:val="00BE1ADC"/>
    <w:rsid w:val="00BE1BE6"/>
    <w:rsid w:val="00BE291D"/>
    <w:rsid w:val="00BE307C"/>
    <w:rsid w:val="00BE3357"/>
    <w:rsid w:val="00BE5C06"/>
    <w:rsid w:val="00BE65A6"/>
    <w:rsid w:val="00BE7538"/>
    <w:rsid w:val="00BE7685"/>
    <w:rsid w:val="00BF0238"/>
    <w:rsid w:val="00BF1754"/>
    <w:rsid w:val="00BF1AD1"/>
    <w:rsid w:val="00BF1DDE"/>
    <w:rsid w:val="00BF34E7"/>
    <w:rsid w:val="00BF5B66"/>
    <w:rsid w:val="00BF617E"/>
    <w:rsid w:val="00BF7BF9"/>
    <w:rsid w:val="00C00693"/>
    <w:rsid w:val="00C0204A"/>
    <w:rsid w:val="00C025D6"/>
    <w:rsid w:val="00C02968"/>
    <w:rsid w:val="00C03D91"/>
    <w:rsid w:val="00C04367"/>
    <w:rsid w:val="00C061F9"/>
    <w:rsid w:val="00C10511"/>
    <w:rsid w:val="00C11513"/>
    <w:rsid w:val="00C119C6"/>
    <w:rsid w:val="00C12300"/>
    <w:rsid w:val="00C132DC"/>
    <w:rsid w:val="00C13517"/>
    <w:rsid w:val="00C14935"/>
    <w:rsid w:val="00C152C4"/>
    <w:rsid w:val="00C15D78"/>
    <w:rsid w:val="00C162CE"/>
    <w:rsid w:val="00C170E2"/>
    <w:rsid w:val="00C17156"/>
    <w:rsid w:val="00C20449"/>
    <w:rsid w:val="00C211D8"/>
    <w:rsid w:val="00C23FF2"/>
    <w:rsid w:val="00C2489E"/>
    <w:rsid w:val="00C260C7"/>
    <w:rsid w:val="00C27DAE"/>
    <w:rsid w:val="00C30FF3"/>
    <w:rsid w:val="00C314AB"/>
    <w:rsid w:val="00C31747"/>
    <w:rsid w:val="00C329A3"/>
    <w:rsid w:val="00C331AB"/>
    <w:rsid w:val="00C33879"/>
    <w:rsid w:val="00C33AA9"/>
    <w:rsid w:val="00C348C6"/>
    <w:rsid w:val="00C34D80"/>
    <w:rsid w:val="00C36208"/>
    <w:rsid w:val="00C36F3A"/>
    <w:rsid w:val="00C370B7"/>
    <w:rsid w:val="00C3729E"/>
    <w:rsid w:val="00C37853"/>
    <w:rsid w:val="00C401B9"/>
    <w:rsid w:val="00C40D98"/>
    <w:rsid w:val="00C41B15"/>
    <w:rsid w:val="00C41DAB"/>
    <w:rsid w:val="00C425E9"/>
    <w:rsid w:val="00C42F01"/>
    <w:rsid w:val="00C46DB4"/>
    <w:rsid w:val="00C47ED7"/>
    <w:rsid w:val="00C50EB8"/>
    <w:rsid w:val="00C51194"/>
    <w:rsid w:val="00C529AF"/>
    <w:rsid w:val="00C530FD"/>
    <w:rsid w:val="00C54390"/>
    <w:rsid w:val="00C54A75"/>
    <w:rsid w:val="00C55775"/>
    <w:rsid w:val="00C573EB"/>
    <w:rsid w:val="00C61B44"/>
    <w:rsid w:val="00C6254F"/>
    <w:rsid w:val="00C636E4"/>
    <w:rsid w:val="00C6440F"/>
    <w:rsid w:val="00C64C3C"/>
    <w:rsid w:val="00C6640A"/>
    <w:rsid w:val="00C67B97"/>
    <w:rsid w:val="00C706CB"/>
    <w:rsid w:val="00C70CD4"/>
    <w:rsid w:val="00C747A2"/>
    <w:rsid w:val="00C74C67"/>
    <w:rsid w:val="00C74E02"/>
    <w:rsid w:val="00C75034"/>
    <w:rsid w:val="00C75D10"/>
    <w:rsid w:val="00C75F08"/>
    <w:rsid w:val="00C76285"/>
    <w:rsid w:val="00C76ED3"/>
    <w:rsid w:val="00C80ADE"/>
    <w:rsid w:val="00C8183C"/>
    <w:rsid w:val="00C8201F"/>
    <w:rsid w:val="00C82B46"/>
    <w:rsid w:val="00C84AB9"/>
    <w:rsid w:val="00C85286"/>
    <w:rsid w:val="00C85BCB"/>
    <w:rsid w:val="00C87B7D"/>
    <w:rsid w:val="00C913F7"/>
    <w:rsid w:val="00C92602"/>
    <w:rsid w:val="00C9382F"/>
    <w:rsid w:val="00C951EA"/>
    <w:rsid w:val="00C966E2"/>
    <w:rsid w:val="00C9729D"/>
    <w:rsid w:val="00CA0B48"/>
    <w:rsid w:val="00CA1134"/>
    <w:rsid w:val="00CA1A9E"/>
    <w:rsid w:val="00CA1D55"/>
    <w:rsid w:val="00CA341C"/>
    <w:rsid w:val="00CA37D7"/>
    <w:rsid w:val="00CA4E94"/>
    <w:rsid w:val="00CA5D5A"/>
    <w:rsid w:val="00CA5F4F"/>
    <w:rsid w:val="00CA6609"/>
    <w:rsid w:val="00CA75A4"/>
    <w:rsid w:val="00CA7BF7"/>
    <w:rsid w:val="00CB0222"/>
    <w:rsid w:val="00CB0DED"/>
    <w:rsid w:val="00CB1203"/>
    <w:rsid w:val="00CB179E"/>
    <w:rsid w:val="00CB1DF9"/>
    <w:rsid w:val="00CB2224"/>
    <w:rsid w:val="00CB229D"/>
    <w:rsid w:val="00CB2BDF"/>
    <w:rsid w:val="00CB3391"/>
    <w:rsid w:val="00CB48BD"/>
    <w:rsid w:val="00CB5039"/>
    <w:rsid w:val="00CB5BDE"/>
    <w:rsid w:val="00CB710E"/>
    <w:rsid w:val="00CB7663"/>
    <w:rsid w:val="00CC0C4F"/>
    <w:rsid w:val="00CC0CAE"/>
    <w:rsid w:val="00CC110E"/>
    <w:rsid w:val="00CC3A45"/>
    <w:rsid w:val="00CC3E4D"/>
    <w:rsid w:val="00CC4D62"/>
    <w:rsid w:val="00CC505D"/>
    <w:rsid w:val="00CC5736"/>
    <w:rsid w:val="00CC6D08"/>
    <w:rsid w:val="00CC7322"/>
    <w:rsid w:val="00CD15E2"/>
    <w:rsid w:val="00CD1E9E"/>
    <w:rsid w:val="00CD474C"/>
    <w:rsid w:val="00CD5C49"/>
    <w:rsid w:val="00CE0273"/>
    <w:rsid w:val="00CE044D"/>
    <w:rsid w:val="00CE0CA1"/>
    <w:rsid w:val="00CE0EDF"/>
    <w:rsid w:val="00CE1CE7"/>
    <w:rsid w:val="00CE3E97"/>
    <w:rsid w:val="00CE586A"/>
    <w:rsid w:val="00CF0556"/>
    <w:rsid w:val="00CF0918"/>
    <w:rsid w:val="00CF0FC1"/>
    <w:rsid w:val="00CF20D7"/>
    <w:rsid w:val="00CF2849"/>
    <w:rsid w:val="00CF2875"/>
    <w:rsid w:val="00CF2E3F"/>
    <w:rsid w:val="00CF3633"/>
    <w:rsid w:val="00CF3995"/>
    <w:rsid w:val="00CF4DC4"/>
    <w:rsid w:val="00CF56D7"/>
    <w:rsid w:val="00CF6D80"/>
    <w:rsid w:val="00CF7FE5"/>
    <w:rsid w:val="00D014C4"/>
    <w:rsid w:val="00D01DA5"/>
    <w:rsid w:val="00D03D3F"/>
    <w:rsid w:val="00D04309"/>
    <w:rsid w:val="00D04A7B"/>
    <w:rsid w:val="00D067B4"/>
    <w:rsid w:val="00D0693F"/>
    <w:rsid w:val="00D075B3"/>
    <w:rsid w:val="00D12D89"/>
    <w:rsid w:val="00D13C7F"/>
    <w:rsid w:val="00D147A3"/>
    <w:rsid w:val="00D14C15"/>
    <w:rsid w:val="00D1553C"/>
    <w:rsid w:val="00D16732"/>
    <w:rsid w:val="00D17614"/>
    <w:rsid w:val="00D17CE2"/>
    <w:rsid w:val="00D17E78"/>
    <w:rsid w:val="00D17F26"/>
    <w:rsid w:val="00D21C20"/>
    <w:rsid w:val="00D2238F"/>
    <w:rsid w:val="00D2241C"/>
    <w:rsid w:val="00D226FA"/>
    <w:rsid w:val="00D25E03"/>
    <w:rsid w:val="00D262A9"/>
    <w:rsid w:val="00D264A6"/>
    <w:rsid w:val="00D270DD"/>
    <w:rsid w:val="00D31403"/>
    <w:rsid w:val="00D31DD8"/>
    <w:rsid w:val="00D32555"/>
    <w:rsid w:val="00D33579"/>
    <w:rsid w:val="00D3442A"/>
    <w:rsid w:val="00D34513"/>
    <w:rsid w:val="00D34552"/>
    <w:rsid w:val="00D346F2"/>
    <w:rsid w:val="00D35015"/>
    <w:rsid w:val="00D354D8"/>
    <w:rsid w:val="00D356F9"/>
    <w:rsid w:val="00D35A5A"/>
    <w:rsid w:val="00D35FC9"/>
    <w:rsid w:val="00D362F6"/>
    <w:rsid w:val="00D367DE"/>
    <w:rsid w:val="00D36ADE"/>
    <w:rsid w:val="00D37892"/>
    <w:rsid w:val="00D37A4C"/>
    <w:rsid w:val="00D408A5"/>
    <w:rsid w:val="00D40A63"/>
    <w:rsid w:val="00D40D11"/>
    <w:rsid w:val="00D40D91"/>
    <w:rsid w:val="00D42589"/>
    <w:rsid w:val="00D42EE3"/>
    <w:rsid w:val="00D430E6"/>
    <w:rsid w:val="00D44FD7"/>
    <w:rsid w:val="00D45619"/>
    <w:rsid w:val="00D45E20"/>
    <w:rsid w:val="00D472C1"/>
    <w:rsid w:val="00D4746F"/>
    <w:rsid w:val="00D47C2B"/>
    <w:rsid w:val="00D50D7C"/>
    <w:rsid w:val="00D51D70"/>
    <w:rsid w:val="00D52A2E"/>
    <w:rsid w:val="00D531BB"/>
    <w:rsid w:val="00D54618"/>
    <w:rsid w:val="00D555FF"/>
    <w:rsid w:val="00D55C07"/>
    <w:rsid w:val="00D5608F"/>
    <w:rsid w:val="00D56348"/>
    <w:rsid w:val="00D5793D"/>
    <w:rsid w:val="00D6198C"/>
    <w:rsid w:val="00D62D71"/>
    <w:rsid w:val="00D63B43"/>
    <w:rsid w:val="00D63F4B"/>
    <w:rsid w:val="00D6458B"/>
    <w:rsid w:val="00D663F1"/>
    <w:rsid w:val="00D6663C"/>
    <w:rsid w:val="00D70FCE"/>
    <w:rsid w:val="00D7209C"/>
    <w:rsid w:val="00D727B1"/>
    <w:rsid w:val="00D73968"/>
    <w:rsid w:val="00D74DE7"/>
    <w:rsid w:val="00D7627E"/>
    <w:rsid w:val="00D76345"/>
    <w:rsid w:val="00D77AB5"/>
    <w:rsid w:val="00D80E57"/>
    <w:rsid w:val="00D810A9"/>
    <w:rsid w:val="00D815DF"/>
    <w:rsid w:val="00D82DEB"/>
    <w:rsid w:val="00D83D5B"/>
    <w:rsid w:val="00D8400F"/>
    <w:rsid w:val="00D8592C"/>
    <w:rsid w:val="00D85F64"/>
    <w:rsid w:val="00D8688C"/>
    <w:rsid w:val="00D8694E"/>
    <w:rsid w:val="00D873AE"/>
    <w:rsid w:val="00D90787"/>
    <w:rsid w:val="00D9143B"/>
    <w:rsid w:val="00D91CFD"/>
    <w:rsid w:val="00D91FB2"/>
    <w:rsid w:val="00D92051"/>
    <w:rsid w:val="00D9353D"/>
    <w:rsid w:val="00D936AA"/>
    <w:rsid w:val="00D945DB"/>
    <w:rsid w:val="00D95BE5"/>
    <w:rsid w:val="00D96205"/>
    <w:rsid w:val="00DA04FD"/>
    <w:rsid w:val="00DA1B40"/>
    <w:rsid w:val="00DA1E2D"/>
    <w:rsid w:val="00DA575A"/>
    <w:rsid w:val="00DA5803"/>
    <w:rsid w:val="00DA5CBC"/>
    <w:rsid w:val="00DA5EF7"/>
    <w:rsid w:val="00DA6634"/>
    <w:rsid w:val="00DB1752"/>
    <w:rsid w:val="00DB2427"/>
    <w:rsid w:val="00DB369C"/>
    <w:rsid w:val="00DB3DA8"/>
    <w:rsid w:val="00DB5A98"/>
    <w:rsid w:val="00DB72DF"/>
    <w:rsid w:val="00DB7478"/>
    <w:rsid w:val="00DC074D"/>
    <w:rsid w:val="00DC11BF"/>
    <w:rsid w:val="00DC148A"/>
    <w:rsid w:val="00DC30FD"/>
    <w:rsid w:val="00DC3ACF"/>
    <w:rsid w:val="00DC3F5F"/>
    <w:rsid w:val="00DC57FF"/>
    <w:rsid w:val="00DC716A"/>
    <w:rsid w:val="00DD22EF"/>
    <w:rsid w:val="00DD3D6E"/>
    <w:rsid w:val="00DD5603"/>
    <w:rsid w:val="00DD6533"/>
    <w:rsid w:val="00DD6AB2"/>
    <w:rsid w:val="00DD6C54"/>
    <w:rsid w:val="00DD70D9"/>
    <w:rsid w:val="00DD7121"/>
    <w:rsid w:val="00DD76CB"/>
    <w:rsid w:val="00DE08E4"/>
    <w:rsid w:val="00DE1018"/>
    <w:rsid w:val="00DE1314"/>
    <w:rsid w:val="00DE17D6"/>
    <w:rsid w:val="00DE296A"/>
    <w:rsid w:val="00DE4AE4"/>
    <w:rsid w:val="00DE5544"/>
    <w:rsid w:val="00DE559D"/>
    <w:rsid w:val="00DE637F"/>
    <w:rsid w:val="00DE6FD9"/>
    <w:rsid w:val="00DF1EDB"/>
    <w:rsid w:val="00DF2FED"/>
    <w:rsid w:val="00DF3644"/>
    <w:rsid w:val="00DF452E"/>
    <w:rsid w:val="00DF4C7F"/>
    <w:rsid w:val="00DF7ED6"/>
    <w:rsid w:val="00E02490"/>
    <w:rsid w:val="00E0252E"/>
    <w:rsid w:val="00E1044C"/>
    <w:rsid w:val="00E11846"/>
    <w:rsid w:val="00E11EDE"/>
    <w:rsid w:val="00E12422"/>
    <w:rsid w:val="00E12F24"/>
    <w:rsid w:val="00E12F49"/>
    <w:rsid w:val="00E12FB1"/>
    <w:rsid w:val="00E13498"/>
    <w:rsid w:val="00E14BAF"/>
    <w:rsid w:val="00E14F61"/>
    <w:rsid w:val="00E15F8B"/>
    <w:rsid w:val="00E16B08"/>
    <w:rsid w:val="00E17028"/>
    <w:rsid w:val="00E20625"/>
    <w:rsid w:val="00E206C4"/>
    <w:rsid w:val="00E20A73"/>
    <w:rsid w:val="00E20EBB"/>
    <w:rsid w:val="00E2261D"/>
    <w:rsid w:val="00E22D4F"/>
    <w:rsid w:val="00E2343A"/>
    <w:rsid w:val="00E26F44"/>
    <w:rsid w:val="00E27318"/>
    <w:rsid w:val="00E27757"/>
    <w:rsid w:val="00E304D5"/>
    <w:rsid w:val="00E3128D"/>
    <w:rsid w:val="00E318C7"/>
    <w:rsid w:val="00E34987"/>
    <w:rsid w:val="00E349FC"/>
    <w:rsid w:val="00E366A5"/>
    <w:rsid w:val="00E36F74"/>
    <w:rsid w:val="00E37781"/>
    <w:rsid w:val="00E379C7"/>
    <w:rsid w:val="00E37ED2"/>
    <w:rsid w:val="00E40E09"/>
    <w:rsid w:val="00E436E2"/>
    <w:rsid w:val="00E43AC9"/>
    <w:rsid w:val="00E44AD4"/>
    <w:rsid w:val="00E50D17"/>
    <w:rsid w:val="00E513CF"/>
    <w:rsid w:val="00E52EAE"/>
    <w:rsid w:val="00E55787"/>
    <w:rsid w:val="00E60B24"/>
    <w:rsid w:val="00E612DC"/>
    <w:rsid w:val="00E61F9E"/>
    <w:rsid w:val="00E61FC5"/>
    <w:rsid w:val="00E630E2"/>
    <w:rsid w:val="00E63DEC"/>
    <w:rsid w:val="00E664AE"/>
    <w:rsid w:val="00E66AE1"/>
    <w:rsid w:val="00E67251"/>
    <w:rsid w:val="00E67BE3"/>
    <w:rsid w:val="00E67FF5"/>
    <w:rsid w:val="00E70054"/>
    <w:rsid w:val="00E703BF"/>
    <w:rsid w:val="00E7094A"/>
    <w:rsid w:val="00E70A98"/>
    <w:rsid w:val="00E70EBB"/>
    <w:rsid w:val="00E732A7"/>
    <w:rsid w:val="00E73CDC"/>
    <w:rsid w:val="00E74065"/>
    <w:rsid w:val="00E74470"/>
    <w:rsid w:val="00E765CC"/>
    <w:rsid w:val="00E7707E"/>
    <w:rsid w:val="00E77B4F"/>
    <w:rsid w:val="00E809C8"/>
    <w:rsid w:val="00E80E04"/>
    <w:rsid w:val="00E80F04"/>
    <w:rsid w:val="00E835C9"/>
    <w:rsid w:val="00E84BF3"/>
    <w:rsid w:val="00E859D2"/>
    <w:rsid w:val="00E8646C"/>
    <w:rsid w:val="00E87204"/>
    <w:rsid w:val="00E92D54"/>
    <w:rsid w:val="00E933DD"/>
    <w:rsid w:val="00E93B2F"/>
    <w:rsid w:val="00E94A75"/>
    <w:rsid w:val="00E95598"/>
    <w:rsid w:val="00E95A93"/>
    <w:rsid w:val="00E95D40"/>
    <w:rsid w:val="00E96CAA"/>
    <w:rsid w:val="00E96D33"/>
    <w:rsid w:val="00E97D62"/>
    <w:rsid w:val="00EA111E"/>
    <w:rsid w:val="00EA1579"/>
    <w:rsid w:val="00EA2940"/>
    <w:rsid w:val="00EA3EF8"/>
    <w:rsid w:val="00EA407C"/>
    <w:rsid w:val="00EA534E"/>
    <w:rsid w:val="00EA53C7"/>
    <w:rsid w:val="00EA5B90"/>
    <w:rsid w:val="00EA6D12"/>
    <w:rsid w:val="00EA703D"/>
    <w:rsid w:val="00EA7A41"/>
    <w:rsid w:val="00EB06F3"/>
    <w:rsid w:val="00EB19CE"/>
    <w:rsid w:val="00EB2044"/>
    <w:rsid w:val="00EB2204"/>
    <w:rsid w:val="00EB27A9"/>
    <w:rsid w:val="00EB2F47"/>
    <w:rsid w:val="00EB2FEC"/>
    <w:rsid w:val="00EB314A"/>
    <w:rsid w:val="00EB4E0B"/>
    <w:rsid w:val="00EB59B0"/>
    <w:rsid w:val="00EB6047"/>
    <w:rsid w:val="00EB690F"/>
    <w:rsid w:val="00EB6AC7"/>
    <w:rsid w:val="00EB781A"/>
    <w:rsid w:val="00EC04E2"/>
    <w:rsid w:val="00EC0AF9"/>
    <w:rsid w:val="00EC1131"/>
    <w:rsid w:val="00EC419A"/>
    <w:rsid w:val="00EC461A"/>
    <w:rsid w:val="00EC4E4B"/>
    <w:rsid w:val="00EC521B"/>
    <w:rsid w:val="00EC64C3"/>
    <w:rsid w:val="00EC730B"/>
    <w:rsid w:val="00EC7DDC"/>
    <w:rsid w:val="00ED01D3"/>
    <w:rsid w:val="00ED287F"/>
    <w:rsid w:val="00ED2A1F"/>
    <w:rsid w:val="00ED3CF2"/>
    <w:rsid w:val="00ED404E"/>
    <w:rsid w:val="00ED6406"/>
    <w:rsid w:val="00EE1EB2"/>
    <w:rsid w:val="00EE3B94"/>
    <w:rsid w:val="00EE49A4"/>
    <w:rsid w:val="00EE50D3"/>
    <w:rsid w:val="00EE5383"/>
    <w:rsid w:val="00EE755E"/>
    <w:rsid w:val="00EF1515"/>
    <w:rsid w:val="00EF20F9"/>
    <w:rsid w:val="00EF2BD6"/>
    <w:rsid w:val="00EF303B"/>
    <w:rsid w:val="00EF30D1"/>
    <w:rsid w:val="00EF3839"/>
    <w:rsid w:val="00EF418B"/>
    <w:rsid w:val="00EF419C"/>
    <w:rsid w:val="00EF5116"/>
    <w:rsid w:val="00EF5CBC"/>
    <w:rsid w:val="00EF5EBD"/>
    <w:rsid w:val="00EF5FEC"/>
    <w:rsid w:val="00EF77D2"/>
    <w:rsid w:val="00EF7E1B"/>
    <w:rsid w:val="00F00043"/>
    <w:rsid w:val="00F003B4"/>
    <w:rsid w:val="00F009BF"/>
    <w:rsid w:val="00F01225"/>
    <w:rsid w:val="00F01D69"/>
    <w:rsid w:val="00F028CE"/>
    <w:rsid w:val="00F030D7"/>
    <w:rsid w:val="00F03202"/>
    <w:rsid w:val="00F05966"/>
    <w:rsid w:val="00F06412"/>
    <w:rsid w:val="00F0653E"/>
    <w:rsid w:val="00F06958"/>
    <w:rsid w:val="00F0790E"/>
    <w:rsid w:val="00F10D2F"/>
    <w:rsid w:val="00F1129F"/>
    <w:rsid w:val="00F114F9"/>
    <w:rsid w:val="00F11703"/>
    <w:rsid w:val="00F11FBC"/>
    <w:rsid w:val="00F13144"/>
    <w:rsid w:val="00F133E0"/>
    <w:rsid w:val="00F14DE6"/>
    <w:rsid w:val="00F14F2D"/>
    <w:rsid w:val="00F154A5"/>
    <w:rsid w:val="00F15C64"/>
    <w:rsid w:val="00F15E4B"/>
    <w:rsid w:val="00F174F8"/>
    <w:rsid w:val="00F2176A"/>
    <w:rsid w:val="00F22D41"/>
    <w:rsid w:val="00F249A8"/>
    <w:rsid w:val="00F24AC1"/>
    <w:rsid w:val="00F251DE"/>
    <w:rsid w:val="00F25E31"/>
    <w:rsid w:val="00F266C9"/>
    <w:rsid w:val="00F30430"/>
    <w:rsid w:val="00F30C07"/>
    <w:rsid w:val="00F30C69"/>
    <w:rsid w:val="00F33B7D"/>
    <w:rsid w:val="00F33EBA"/>
    <w:rsid w:val="00F3419D"/>
    <w:rsid w:val="00F34920"/>
    <w:rsid w:val="00F37402"/>
    <w:rsid w:val="00F3783D"/>
    <w:rsid w:val="00F40F2D"/>
    <w:rsid w:val="00F431D7"/>
    <w:rsid w:val="00F445BC"/>
    <w:rsid w:val="00F446C8"/>
    <w:rsid w:val="00F44C9E"/>
    <w:rsid w:val="00F44FAB"/>
    <w:rsid w:val="00F4552A"/>
    <w:rsid w:val="00F4679C"/>
    <w:rsid w:val="00F474D3"/>
    <w:rsid w:val="00F47893"/>
    <w:rsid w:val="00F50660"/>
    <w:rsid w:val="00F51975"/>
    <w:rsid w:val="00F53600"/>
    <w:rsid w:val="00F53C42"/>
    <w:rsid w:val="00F5472D"/>
    <w:rsid w:val="00F552F7"/>
    <w:rsid w:val="00F5557E"/>
    <w:rsid w:val="00F57497"/>
    <w:rsid w:val="00F57DFC"/>
    <w:rsid w:val="00F610A1"/>
    <w:rsid w:val="00F61DDA"/>
    <w:rsid w:val="00F62868"/>
    <w:rsid w:val="00F6401D"/>
    <w:rsid w:val="00F64593"/>
    <w:rsid w:val="00F65CE5"/>
    <w:rsid w:val="00F66E80"/>
    <w:rsid w:val="00F671BF"/>
    <w:rsid w:val="00F71210"/>
    <w:rsid w:val="00F72CF8"/>
    <w:rsid w:val="00F758C8"/>
    <w:rsid w:val="00F801F5"/>
    <w:rsid w:val="00F81897"/>
    <w:rsid w:val="00F82E5B"/>
    <w:rsid w:val="00F83653"/>
    <w:rsid w:val="00F83BA0"/>
    <w:rsid w:val="00F84E82"/>
    <w:rsid w:val="00F8725E"/>
    <w:rsid w:val="00F877A5"/>
    <w:rsid w:val="00F879B8"/>
    <w:rsid w:val="00F907E9"/>
    <w:rsid w:val="00F91C89"/>
    <w:rsid w:val="00F92583"/>
    <w:rsid w:val="00F92777"/>
    <w:rsid w:val="00F935BF"/>
    <w:rsid w:val="00F93EE6"/>
    <w:rsid w:val="00F94478"/>
    <w:rsid w:val="00F9448A"/>
    <w:rsid w:val="00F948BB"/>
    <w:rsid w:val="00F95FF1"/>
    <w:rsid w:val="00F9660E"/>
    <w:rsid w:val="00F96A1E"/>
    <w:rsid w:val="00F973AB"/>
    <w:rsid w:val="00F97E37"/>
    <w:rsid w:val="00FA27DA"/>
    <w:rsid w:val="00FA48B3"/>
    <w:rsid w:val="00FA6706"/>
    <w:rsid w:val="00FA6A2C"/>
    <w:rsid w:val="00FB0FD5"/>
    <w:rsid w:val="00FB3016"/>
    <w:rsid w:val="00FB57FC"/>
    <w:rsid w:val="00FB73DB"/>
    <w:rsid w:val="00FB79A2"/>
    <w:rsid w:val="00FB7E3B"/>
    <w:rsid w:val="00FC01BE"/>
    <w:rsid w:val="00FC3D35"/>
    <w:rsid w:val="00FC47BE"/>
    <w:rsid w:val="00FC5F0A"/>
    <w:rsid w:val="00FC66E8"/>
    <w:rsid w:val="00FC6982"/>
    <w:rsid w:val="00FC6C8F"/>
    <w:rsid w:val="00FC6ECD"/>
    <w:rsid w:val="00FC7613"/>
    <w:rsid w:val="00FD0C25"/>
    <w:rsid w:val="00FD0CB1"/>
    <w:rsid w:val="00FD0EDC"/>
    <w:rsid w:val="00FD1567"/>
    <w:rsid w:val="00FD296D"/>
    <w:rsid w:val="00FD2FB4"/>
    <w:rsid w:val="00FD50CA"/>
    <w:rsid w:val="00FD5505"/>
    <w:rsid w:val="00FD5FE8"/>
    <w:rsid w:val="00FD6155"/>
    <w:rsid w:val="00FD6777"/>
    <w:rsid w:val="00FD765B"/>
    <w:rsid w:val="00FE0CEF"/>
    <w:rsid w:val="00FE117B"/>
    <w:rsid w:val="00FE2680"/>
    <w:rsid w:val="00FE2F63"/>
    <w:rsid w:val="00FE3E77"/>
    <w:rsid w:val="00FE4009"/>
    <w:rsid w:val="00FE4DD1"/>
    <w:rsid w:val="00FE5677"/>
    <w:rsid w:val="00FE7664"/>
    <w:rsid w:val="00FF03C3"/>
    <w:rsid w:val="00FF1F54"/>
    <w:rsid w:val="00FF1FFC"/>
    <w:rsid w:val="00FF392D"/>
    <w:rsid w:val="00FF3B0D"/>
    <w:rsid w:val="00FF4860"/>
    <w:rsid w:val="00FF78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A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78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7830"/>
    <w:rPr>
      <w:sz w:val="18"/>
      <w:szCs w:val="18"/>
    </w:rPr>
  </w:style>
  <w:style w:type="paragraph" w:styleId="a4">
    <w:name w:val="footer"/>
    <w:basedOn w:val="a"/>
    <w:link w:val="Char0"/>
    <w:uiPriority w:val="99"/>
    <w:semiHidden/>
    <w:unhideWhenUsed/>
    <w:rsid w:val="00AC783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7830"/>
    <w:rPr>
      <w:sz w:val="18"/>
      <w:szCs w:val="18"/>
    </w:rPr>
  </w:style>
  <w:style w:type="paragraph" w:styleId="a5">
    <w:name w:val="Normal (Web)"/>
    <w:basedOn w:val="a"/>
    <w:uiPriority w:val="99"/>
    <w:semiHidden/>
    <w:unhideWhenUsed/>
    <w:rsid w:val="00AC7830"/>
    <w:pPr>
      <w:widowControl/>
      <w:spacing w:before="100" w:beforeAutospacing="1" w:after="100" w:afterAutospacing="1"/>
      <w:jc w:val="left"/>
    </w:pPr>
    <w:rPr>
      <w:rFonts w:ascii="宋体" w:eastAsia="宋体" w:hAnsi="宋体" w:cs="宋体"/>
      <w:kern w:val="0"/>
      <w:sz w:val="24"/>
      <w:szCs w:val="24"/>
    </w:rPr>
  </w:style>
  <w:style w:type="paragraph" w:customStyle="1" w:styleId="customunionstyle">
    <w:name w:val="custom_unionstyle"/>
    <w:basedOn w:val="a"/>
    <w:rsid w:val="00AC783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C7830"/>
    <w:rPr>
      <w:b/>
      <w:bCs/>
    </w:rPr>
  </w:style>
</w:styles>
</file>

<file path=word/webSettings.xml><?xml version="1.0" encoding="utf-8"?>
<w:webSettings xmlns:r="http://schemas.openxmlformats.org/officeDocument/2006/relationships" xmlns:w="http://schemas.openxmlformats.org/wordprocessingml/2006/main">
  <w:divs>
    <w:div w:id="1988584358">
      <w:bodyDiv w:val="1"/>
      <w:marLeft w:val="0"/>
      <w:marRight w:val="0"/>
      <w:marTop w:val="0"/>
      <w:marBottom w:val="0"/>
      <w:divBdr>
        <w:top w:val="none" w:sz="0" w:space="0" w:color="auto"/>
        <w:left w:val="none" w:sz="0" w:space="0" w:color="auto"/>
        <w:bottom w:val="none" w:sz="0" w:space="0" w:color="auto"/>
        <w:right w:val="none" w:sz="0" w:space="0" w:color="auto"/>
      </w:divBdr>
      <w:divsChild>
        <w:div w:id="1266842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1462</Words>
  <Characters>8336</Characters>
  <Application>Microsoft Office Word</Application>
  <DocSecurity>0</DocSecurity>
  <Lines>69</Lines>
  <Paragraphs>19</Paragraphs>
  <ScaleCrop>false</ScaleCrop>
  <Company/>
  <LinksUpToDate>false</LinksUpToDate>
  <CharactersWithSpaces>9779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2018-04-16T08:08:00Z</dcterms:created>
  <dcterms:modified xsi:type="dcterms:W3CDTF">2018-04-16T08:08:00Z</dcterms:modified>
</cp:coreProperties>
</file>